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A028D" w14:textId="77777777" w:rsidR="002C157E" w:rsidRPr="009F1E08" w:rsidRDefault="002C157E" w:rsidP="002C157E">
      <w:pPr>
        <w:spacing w:after="240"/>
        <w:jc w:val="center"/>
        <w:rPr>
          <w:rFonts w:ascii="Cambria" w:hAnsi="Cambria"/>
          <w:b/>
          <w:sz w:val="20"/>
          <w:szCs w:val="20"/>
        </w:rPr>
      </w:pPr>
      <w:bookmarkStart w:id="0" w:name="_GoBack"/>
      <w:bookmarkEnd w:id="0"/>
      <w:r w:rsidRPr="009F1E08">
        <w:rPr>
          <w:rFonts w:ascii="Cambria" w:hAnsi="Cambria"/>
          <w:b/>
          <w:sz w:val="20"/>
          <w:szCs w:val="20"/>
        </w:rPr>
        <w:t>We are Hiring:   Brighten the Future Local Coordinators</w:t>
      </w:r>
    </w:p>
    <w:p w14:paraId="7450B55C" w14:textId="77777777" w:rsidR="002C157E" w:rsidRPr="009F1E08" w:rsidRDefault="002C157E" w:rsidP="002C157E">
      <w:pPr>
        <w:spacing w:after="240"/>
        <w:rPr>
          <w:rFonts w:ascii="Cambria" w:hAnsi="Cambria"/>
          <w:sz w:val="20"/>
          <w:szCs w:val="20"/>
        </w:rPr>
      </w:pPr>
      <w:r w:rsidRPr="009F1E08">
        <w:rPr>
          <w:rFonts w:ascii="Cambria" w:hAnsi="Cambria"/>
          <w:sz w:val="20"/>
          <w:szCs w:val="20"/>
        </w:rPr>
        <w:t xml:space="preserve">Rebuilding Alliance seeks 5 part-time Brighten the Future Local Coordinators to host giving tables at </w:t>
      </w:r>
      <w:proofErr w:type="spellStart"/>
      <w:r w:rsidRPr="009F1E08">
        <w:rPr>
          <w:rFonts w:ascii="Cambria" w:hAnsi="Cambria"/>
          <w:sz w:val="20"/>
          <w:szCs w:val="20"/>
        </w:rPr>
        <w:t>masjeds</w:t>
      </w:r>
      <w:proofErr w:type="spellEnd"/>
      <w:r w:rsidRPr="009F1E08">
        <w:rPr>
          <w:rFonts w:ascii="Cambria" w:hAnsi="Cambria"/>
          <w:sz w:val="20"/>
          <w:szCs w:val="20"/>
        </w:rPr>
        <w:t xml:space="preserve"> in Marin, East Bay, South Bay, the Peninsula, and Santa Clara.</w:t>
      </w:r>
    </w:p>
    <w:p w14:paraId="574A77F7" w14:textId="77777777" w:rsidR="002C157E" w:rsidRPr="009F1E08" w:rsidRDefault="002C157E" w:rsidP="002C157E">
      <w:pPr>
        <w:spacing w:after="240"/>
        <w:rPr>
          <w:rFonts w:ascii="Cambria" w:hAnsi="Cambria"/>
          <w:b/>
          <w:sz w:val="20"/>
          <w:szCs w:val="20"/>
        </w:rPr>
      </w:pPr>
      <w:r w:rsidRPr="009F1E08">
        <w:rPr>
          <w:rFonts w:ascii="Cambria" w:hAnsi="Cambria"/>
          <w:sz w:val="20"/>
          <w:szCs w:val="20"/>
        </w:rPr>
        <w:t xml:space="preserve">Our goal is to raise funds to 1-2 pallets of solar lights to Gaza’s children each month through Rebuilding Alliance’s Brighten the Future for Gaza’s Children project.  We’ve sent three pallets of solar lights to Non-Governmental Organizations in Gaza, pre-cleared through both Palestinian and Israeli Customs and </w:t>
      </w:r>
      <w:r w:rsidRPr="009F1E08">
        <w:rPr>
          <w:rFonts w:ascii="Cambria" w:hAnsi="Cambria"/>
          <w:b/>
          <w:sz w:val="20"/>
          <w:szCs w:val="20"/>
        </w:rPr>
        <w:t xml:space="preserve">we’ve now received a matching grant to send two lights for </w:t>
      </w:r>
      <w:proofErr w:type="spellStart"/>
      <w:r w:rsidRPr="009F1E08">
        <w:rPr>
          <w:rFonts w:ascii="Cambria" w:hAnsi="Cambria"/>
          <w:b/>
          <w:sz w:val="20"/>
          <w:szCs w:val="20"/>
        </w:rPr>
        <w:t>every one</w:t>
      </w:r>
      <w:proofErr w:type="spellEnd"/>
      <w:r w:rsidRPr="009F1E08">
        <w:rPr>
          <w:rFonts w:ascii="Cambria" w:hAnsi="Cambria"/>
          <w:b/>
          <w:sz w:val="20"/>
          <w:szCs w:val="20"/>
        </w:rPr>
        <w:t xml:space="preserve"> in our 4</w:t>
      </w:r>
      <w:r w:rsidRPr="009F1E08">
        <w:rPr>
          <w:rFonts w:ascii="Cambria" w:hAnsi="Cambria"/>
          <w:b/>
          <w:sz w:val="20"/>
          <w:szCs w:val="20"/>
          <w:vertAlign w:val="superscript"/>
        </w:rPr>
        <w:t>th</w:t>
      </w:r>
      <w:r w:rsidRPr="009F1E08">
        <w:rPr>
          <w:rFonts w:ascii="Cambria" w:hAnsi="Cambria"/>
          <w:b/>
          <w:sz w:val="20"/>
          <w:szCs w:val="20"/>
        </w:rPr>
        <w:t xml:space="preserve"> and 5</w:t>
      </w:r>
      <w:r w:rsidRPr="009F1E08">
        <w:rPr>
          <w:rFonts w:ascii="Cambria" w:hAnsi="Cambria"/>
          <w:b/>
          <w:sz w:val="20"/>
          <w:szCs w:val="20"/>
          <w:vertAlign w:val="superscript"/>
        </w:rPr>
        <w:t>th</w:t>
      </w:r>
      <w:r w:rsidRPr="009F1E08">
        <w:rPr>
          <w:rFonts w:ascii="Cambria" w:hAnsi="Cambria"/>
          <w:b/>
          <w:sz w:val="20"/>
          <w:szCs w:val="20"/>
        </w:rPr>
        <w:t xml:space="preserve"> pallets!   </w:t>
      </w:r>
    </w:p>
    <w:p w14:paraId="5EE92E26" w14:textId="77777777" w:rsidR="002C157E" w:rsidRPr="009F1E08" w:rsidRDefault="002C157E" w:rsidP="002C157E">
      <w:pPr>
        <w:spacing w:after="240"/>
        <w:rPr>
          <w:rFonts w:ascii="Cambria" w:hAnsi="Cambria"/>
          <w:sz w:val="20"/>
          <w:szCs w:val="20"/>
        </w:rPr>
      </w:pPr>
      <w:r w:rsidRPr="009F1E08">
        <w:rPr>
          <w:rFonts w:ascii="Cambria" w:hAnsi="Cambria"/>
          <w:sz w:val="20"/>
          <w:szCs w:val="20"/>
        </w:rPr>
        <w:t xml:space="preserve">The Brighten the Future Local Coordinators will work with Brighten the Future Program Manager and the Executive Director to define and realize outreach goals in their local neighborhood, advancing the strategy to help the project grow in the faith-based, peace and justice, university, and teacher/school communities.  </w:t>
      </w:r>
    </w:p>
    <w:p w14:paraId="329C4577" w14:textId="77777777" w:rsidR="002C157E" w:rsidRPr="009F1E08" w:rsidRDefault="002C157E" w:rsidP="002C157E">
      <w:pPr>
        <w:spacing w:after="240"/>
        <w:rPr>
          <w:rFonts w:ascii="Cambria" w:hAnsi="Cambria"/>
          <w:sz w:val="20"/>
          <w:szCs w:val="20"/>
        </w:rPr>
      </w:pPr>
      <w:r w:rsidRPr="009F1E08">
        <w:rPr>
          <w:rFonts w:ascii="Cambria" w:hAnsi="Cambria"/>
          <w:sz w:val="20"/>
          <w:szCs w:val="20"/>
        </w:rPr>
        <w:t xml:space="preserve">We want to bring donation and sales tables to places of worship, schools and universities to increase donations.  Your job will focus on holding giving tables during </w:t>
      </w:r>
      <w:proofErr w:type="spellStart"/>
      <w:r w:rsidRPr="009F1E08">
        <w:rPr>
          <w:rFonts w:ascii="Cambria" w:hAnsi="Cambria"/>
          <w:sz w:val="20"/>
          <w:szCs w:val="20"/>
        </w:rPr>
        <w:t>juamaa</w:t>
      </w:r>
      <w:proofErr w:type="spellEnd"/>
      <w:r w:rsidRPr="009F1E08">
        <w:rPr>
          <w:rFonts w:ascii="Cambria" w:hAnsi="Cambria"/>
          <w:sz w:val="20"/>
          <w:szCs w:val="20"/>
        </w:rPr>
        <w:t xml:space="preserve"> prayer at no fewer than four </w:t>
      </w:r>
      <w:proofErr w:type="spellStart"/>
      <w:r w:rsidRPr="009F1E08">
        <w:rPr>
          <w:rFonts w:ascii="Cambria" w:hAnsi="Cambria"/>
          <w:sz w:val="20"/>
          <w:szCs w:val="20"/>
        </w:rPr>
        <w:t>masjeds</w:t>
      </w:r>
      <w:proofErr w:type="spellEnd"/>
      <w:r w:rsidRPr="009F1E08">
        <w:rPr>
          <w:rFonts w:ascii="Cambria" w:hAnsi="Cambria"/>
          <w:sz w:val="20"/>
          <w:szCs w:val="20"/>
        </w:rPr>
        <w:t xml:space="preserve"> each month, one each week.  You may also coordinate with teachers and classrooms to inspire and support student fundraising efforts.</w:t>
      </w:r>
    </w:p>
    <w:p w14:paraId="3021C205" w14:textId="77777777" w:rsidR="002C157E" w:rsidRPr="009F1E08" w:rsidRDefault="002C157E" w:rsidP="002C157E">
      <w:pPr>
        <w:spacing w:after="240"/>
        <w:rPr>
          <w:rFonts w:ascii="Cambria" w:hAnsi="Cambria"/>
          <w:sz w:val="20"/>
          <w:szCs w:val="20"/>
        </w:rPr>
      </w:pPr>
      <w:r w:rsidRPr="009F1E08">
        <w:rPr>
          <w:rFonts w:ascii="Cambria" w:hAnsi="Cambria"/>
          <w:sz w:val="20"/>
          <w:szCs w:val="20"/>
        </w:rPr>
        <w:t xml:space="preserve">Your work will be on site and also working from home or at a library or coffeehouse.  Please join us every week for a team meeting conference call, and also check in regularly with the Program Manager.  Since the Program Manager is also new, please check in with the Executive Director too.  You are encouraged to look for ways to expand our program through grant opportunities and new connections.  </w:t>
      </w:r>
    </w:p>
    <w:p w14:paraId="1A1D00DA" w14:textId="77777777" w:rsidR="002C157E" w:rsidRPr="009F1E08" w:rsidRDefault="002C157E" w:rsidP="002C157E">
      <w:pPr>
        <w:spacing w:after="240"/>
        <w:rPr>
          <w:rFonts w:ascii="Cambria" w:hAnsi="Cambria"/>
          <w:sz w:val="20"/>
          <w:szCs w:val="20"/>
        </w:rPr>
      </w:pPr>
      <w:r w:rsidRPr="009F1E08">
        <w:rPr>
          <w:rFonts w:ascii="Cambria" w:hAnsi="Cambria"/>
          <w:sz w:val="20"/>
          <w:szCs w:val="20"/>
        </w:rPr>
        <w:t>Your job may include U.S. travel to hold giving tables at conferences and events.  All staff are required to work one day on the weekend before each matching grant giving competition (4 per year) to call donors.</w:t>
      </w:r>
    </w:p>
    <w:p w14:paraId="65B66629" w14:textId="77777777" w:rsidR="002C157E" w:rsidRPr="009F1E08" w:rsidRDefault="002C157E" w:rsidP="009F1E08">
      <w:pPr>
        <w:spacing w:beforeLines="1" w:before="2" w:afterLines="1" w:after="2"/>
        <w:outlineLvl w:val="2"/>
        <w:rPr>
          <w:rFonts w:ascii="Cambria" w:hAnsi="Cambria"/>
          <w:b/>
          <w:sz w:val="20"/>
          <w:szCs w:val="20"/>
        </w:rPr>
      </w:pPr>
      <w:r w:rsidRPr="009F1E08">
        <w:rPr>
          <w:rFonts w:ascii="Cambria" w:hAnsi="Cambria"/>
          <w:sz w:val="20"/>
          <w:szCs w:val="20"/>
        </w:rPr>
        <w:t xml:space="preserve"> </w:t>
      </w:r>
      <w:r w:rsidRPr="009F1E08">
        <w:rPr>
          <w:rFonts w:ascii="Cambria" w:hAnsi="Cambria"/>
          <w:b/>
          <w:sz w:val="20"/>
          <w:szCs w:val="20"/>
        </w:rPr>
        <w:t>Qualifications</w:t>
      </w:r>
    </w:p>
    <w:p w14:paraId="217A313A" w14:textId="77777777" w:rsidR="002C157E" w:rsidRPr="009F1E08" w:rsidRDefault="002C157E" w:rsidP="009F1E08">
      <w:pPr>
        <w:numPr>
          <w:ilvl w:val="0"/>
          <w:numId w:val="42"/>
        </w:numPr>
        <w:tabs>
          <w:tab w:val="clear" w:pos="1800"/>
          <w:tab w:val="num" w:pos="720"/>
        </w:tabs>
        <w:spacing w:beforeLines="1" w:before="2" w:afterLines="1" w:after="2"/>
        <w:ind w:left="720"/>
        <w:rPr>
          <w:rFonts w:ascii="Cambria" w:hAnsi="Cambria"/>
          <w:sz w:val="20"/>
          <w:szCs w:val="20"/>
        </w:rPr>
      </w:pPr>
      <w:r w:rsidRPr="009F1E08">
        <w:rPr>
          <w:rFonts w:ascii="Cambria" w:hAnsi="Cambria"/>
          <w:sz w:val="20"/>
          <w:szCs w:val="20"/>
        </w:rPr>
        <w:t>Commitment to Rebuilding Alliance’s mission and to Brighten the Future of Gaza’s Children;</w:t>
      </w:r>
    </w:p>
    <w:p w14:paraId="67BF3AFC" w14:textId="77777777" w:rsidR="002C157E" w:rsidRPr="009F1E08" w:rsidRDefault="002C157E" w:rsidP="009F1E08">
      <w:pPr>
        <w:numPr>
          <w:ilvl w:val="0"/>
          <w:numId w:val="42"/>
        </w:numPr>
        <w:tabs>
          <w:tab w:val="clear" w:pos="1800"/>
          <w:tab w:val="num" w:pos="720"/>
        </w:tabs>
        <w:spacing w:beforeLines="1" w:before="2" w:afterLines="1" w:after="2"/>
        <w:ind w:left="720"/>
        <w:rPr>
          <w:rFonts w:ascii="Cambria" w:hAnsi="Cambria"/>
          <w:sz w:val="20"/>
          <w:szCs w:val="20"/>
        </w:rPr>
      </w:pPr>
      <w:r w:rsidRPr="009F1E08">
        <w:rPr>
          <w:rFonts w:ascii="Cambria" w:hAnsi="Cambria"/>
          <w:sz w:val="20"/>
          <w:szCs w:val="20"/>
        </w:rPr>
        <w:t>A love of working with people. Event planning experience, a plus;</w:t>
      </w:r>
    </w:p>
    <w:p w14:paraId="2E46C93D" w14:textId="77777777" w:rsidR="002C157E" w:rsidRPr="009F1E08" w:rsidRDefault="002C157E" w:rsidP="009F1E08">
      <w:pPr>
        <w:numPr>
          <w:ilvl w:val="0"/>
          <w:numId w:val="42"/>
        </w:numPr>
        <w:tabs>
          <w:tab w:val="clear" w:pos="1800"/>
          <w:tab w:val="num" w:pos="720"/>
        </w:tabs>
        <w:spacing w:beforeLines="1" w:before="2" w:afterLines="1" w:after="2"/>
        <w:ind w:left="720"/>
        <w:rPr>
          <w:rFonts w:ascii="Cambria" w:hAnsi="Cambria"/>
          <w:sz w:val="20"/>
          <w:szCs w:val="20"/>
        </w:rPr>
      </w:pPr>
      <w:r w:rsidRPr="009F1E08">
        <w:rPr>
          <w:rFonts w:ascii="Cambria" w:hAnsi="Cambria"/>
          <w:sz w:val="20"/>
          <w:szCs w:val="20"/>
        </w:rPr>
        <w:t>Excellent planning and organization skills and attention to detail; Good computer skills;</w:t>
      </w:r>
    </w:p>
    <w:p w14:paraId="6CA2EE04" w14:textId="77777777" w:rsidR="002C157E" w:rsidRPr="009F1E08" w:rsidRDefault="002C157E" w:rsidP="009F1E08">
      <w:pPr>
        <w:numPr>
          <w:ilvl w:val="0"/>
          <w:numId w:val="42"/>
        </w:numPr>
        <w:tabs>
          <w:tab w:val="clear" w:pos="1800"/>
          <w:tab w:val="num" w:pos="720"/>
        </w:tabs>
        <w:spacing w:beforeLines="1" w:before="2" w:afterLines="1" w:after="2"/>
        <w:ind w:left="720"/>
        <w:rPr>
          <w:rFonts w:ascii="Cambria" w:hAnsi="Cambria"/>
          <w:sz w:val="20"/>
          <w:szCs w:val="20"/>
        </w:rPr>
      </w:pPr>
      <w:r w:rsidRPr="009F1E08">
        <w:rPr>
          <w:rFonts w:ascii="Cambria" w:hAnsi="Cambria"/>
          <w:sz w:val="20"/>
          <w:szCs w:val="20"/>
        </w:rPr>
        <w:t>A reliable, energetic, organized team player; a “roll up your sleeves and do what’s needed” kind of person with a sense of humor who’s comfortable working in a fast-paced setting.</w:t>
      </w:r>
    </w:p>
    <w:p w14:paraId="41920CE2" w14:textId="77777777" w:rsidR="009F1E08" w:rsidRPr="009F1E08" w:rsidRDefault="009F1E08" w:rsidP="009F1E08">
      <w:pPr>
        <w:numPr>
          <w:ilvl w:val="0"/>
          <w:numId w:val="42"/>
        </w:numPr>
        <w:tabs>
          <w:tab w:val="clear" w:pos="1800"/>
          <w:tab w:val="num" w:pos="720"/>
        </w:tabs>
        <w:spacing w:beforeLines="1" w:before="2" w:afterLines="1" w:after="2"/>
        <w:ind w:left="720"/>
        <w:rPr>
          <w:rFonts w:ascii="Cambria" w:hAnsi="Cambria"/>
          <w:sz w:val="20"/>
          <w:szCs w:val="20"/>
        </w:rPr>
      </w:pPr>
      <w:r w:rsidRPr="009F1E08">
        <w:rPr>
          <w:rFonts w:ascii="Cambria" w:hAnsi="Cambria"/>
          <w:sz w:val="20"/>
          <w:szCs w:val="20"/>
        </w:rPr>
        <w:t>Must be able to transport tabling items 20 miles to events</w:t>
      </w:r>
    </w:p>
    <w:p w14:paraId="1B0516A4" w14:textId="77777777" w:rsidR="002C157E" w:rsidRPr="009F1E08" w:rsidRDefault="002C157E" w:rsidP="009F1E08">
      <w:pPr>
        <w:spacing w:beforeLines="1" w:before="2" w:afterLines="1" w:after="2"/>
        <w:ind w:left="360"/>
        <w:rPr>
          <w:rFonts w:ascii="Cambria" w:hAnsi="Cambria"/>
          <w:sz w:val="20"/>
          <w:szCs w:val="20"/>
        </w:rPr>
      </w:pPr>
    </w:p>
    <w:p w14:paraId="2D425191" w14:textId="77777777" w:rsidR="006979A4" w:rsidRPr="009F1E08" w:rsidRDefault="002C157E" w:rsidP="00016303">
      <w:pPr>
        <w:spacing w:beforeLines="1" w:before="2" w:afterLines="1" w:after="2"/>
        <w:rPr>
          <w:rFonts w:ascii="Cambria" w:hAnsi="Cambria"/>
          <w:sz w:val="20"/>
          <w:szCs w:val="20"/>
        </w:rPr>
      </w:pPr>
      <w:r w:rsidRPr="009F1E08">
        <w:rPr>
          <w:rFonts w:ascii="Cambria" w:hAnsi="Cambria"/>
          <w:b/>
          <w:sz w:val="20"/>
          <w:szCs w:val="20"/>
        </w:rPr>
        <w:t>Compensation</w:t>
      </w:r>
      <w:r w:rsidRPr="009F1E08">
        <w:rPr>
          <w:rFonts w:ascii="Cambria" w:hAnsi="Cambria"/>
          <w:sz w:val="20"/>
          <w:szCs w:val="20"/>
        </w:rPr>
        <w:t>:  Rebuilding Alliance is offering $13/hour for this part-time position as starting salary for 4-6 hours of work per week, plus reimbursement for miles.  We are an Equal Opportunity Employer.</w:t>
      </w:r>
      <w:r w:rsidRPr="009F1E08">
        <w:rPr>
          <w:rFonts w:ascii="Cambria" w:hAnsi="Cambria"/>
          <w:sz w:val="20"/>
          <w:szCs w:val="20"/>
        </w:rPr>
        <w:br/>
      </w:r>
      <w:r w:rsidRPr="009F1E08">
        <w:rPr>
          <w:rFonts w:ascii="Cambria" w:hAnsi="Cambria"/>
          <w:b/>
          <w:sz w:val="20"/>
          <w:szCs w:val="20"/>
        </w:rPr>
        <w:br/>
        <w:t>To Apply</w:t>
      </w:r>
      <w:r w:rsidRPr="009F1E08">
        <w:rPr>
          <w:rFonts w:ascii="Cambria" w:hAnsi="Cambria"/>
          <w:sz w:val="20"/>
          <w:szCs w:val="20"/>
        </w:rPr>
        <w:t xml:space="preserve">:  This position will be filled as soon as possible. To apply, submit the following to </w:t>
      </w:r>
      <w:hyperlink r:id="rId8" w:history="1">
        <w:r w:rsidRPr="009F1E08">
          <w:rPr>
            <w:rStyle w:val="Hyperlink"/>
            <w:rFonts w:ascii="Cambria" w:hAnsi="Cambria"/>
            <w:sz w:val="20"/>
            <w:szCs w:val="20"/>
          </w:rPr>
          <w:t>Contact@RebuildingAlliance.org</w:t>
        </w:r>
      </w:hyperlink>
      <w:r w:rsidRPr="009F1E08">
        <w:rPr>
          <w:rFonts w:ascii="Cambria" w:hAnsi="Cambria"/>
          <w:sz w:val="20"/>
          <w:szCs w:val="20"/>
        </w:rPr>
        <w:t xml:space="preserve"> with the subject line “Brighten the Future Local Coordinator”. Please include a complete chronological resume, including dates of employment, the names and contact information for three references, a cover letter that addresses the following points 1. Based on your skills, how will you help Rebuilding Alliance meet our community outreach and fundraising goals?  2. Why are you a good fit for this position?   3. Where did you hear about this position?</w:t>
      </w:r>
    </w:p>
    <w:sectPr w:rsidR="006979A4" w:rsidRPr="009F1E08" w:rsidSect="006979A4">
      <w:footerReference w:type="even" r:id="rId9"/>
      <w:footerReference w:type="default" r:id="rId10"/>
      <w:headerReference w:type="first" r:id="rId11"/>
      <w:footerReference w:type="first" r:id="rId12"/>
      <w:pgSz w:w="12240" w:h="15840"/>
      <w:pgMar w:top="3096" w:right="1166" w:bottom="1440" w:left="108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42EA9" w14:textId="77777777" w:rsidR="00A06823" w:rsidRDefault="00A06823">
      <w:r>
        <w:separator/>
      </w:r>
    </w:p>
  </w:endnote>
  <w:endnote w:type="continuationSeparator" w:id="0">
    <w:p w14:paraId="3D90AE0B" w14:textId="77777777" w:rsidR="00A06823" w:rsidRDefault="00A0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arrington">
    <w:panose1 w:val="04040505050A02020702"/>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6BFE7" w14:textId="77777777" w:rsidR="00D00108" w:rsidRDefault="00D00108">
    <w:pPr>
      <w:pStyle w:val="Footer"/>
      <w:rPr>
        <w:rFonts w:ascii="Times New Roman" w:hAnsi="Times New Roman"/>
        <w:color w:val="auto"/>
        <w:sz w:val="20"/>
      </w:rPr>
    </w:pPr>
    <w:r>
      <w:t xml:space="preserve">List of Palestinian Villages in Area C (English names)   </w:t>
    </w:r>
    <w:r>
      <w:tab/>
    </w:r>
    <w:r>
      <w:tab/>
      <w:t xml:space="preserve">Page </w:t>
    </w:r>
    <w:r w:rsidR="009F1E08">
      <w:fldChar w:fldCharType="begin"/>
    </w:r>
    <w:r w:rsidR="009F1E08">
      <w:instrText xml:space="preserve"> PAGE </w:instrText>
    </w:r>
    <w:r w:rsidR="009F1E08">
      <w:fldChar w:fldCharType="separate"/>
    </w:r>
    <w:r w:rsidR="009F1E08">
      <w:rPr>
        <w:noProof/>
      </w:rPr>
      <w:t>2</w:t>
    </w:r>
    <w:r w:rsidR="009F1E08">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C45B" w14:textId="77777777" w:rsidR="00D00108" w:rsidRPr="004F7D07" w:rsidRDefault="00D00108">
    <w:pPr>
      <w:pStyle w:val="Footer"/>
      <w:rPr>
        <w:rFonts w:ascii="Cambria" w:hAnsi="Cambria"/>
        <w:i/>
        <w:color w:val="auto"/>
        <w:sz w:val="20"/>
      </w:rPr>
    </w:pPr>
    <w:r w:rsidRPr="004F7D07">
      <w:rPr>
        <w:rFonts w:ascii="Cambria" w:hAnsi="Cambria"/>
        <w:i/>
        <w:sz w:val="20"/>
      </w:rPr>
      <w:t>For Immediate Release: From Google to Apple</w:t>
    </w:r>
    <w:r>
      <w:rPr>
        <w:rFonts w:ascii="Cambria" w:hAnsi="Cambria"/>
        <w:i/>
        <w:sz w:val="20"/>
      </w:rPr>
      <w:t xml:space="preserve"> —</w:t>
    </w:r>
    <w:r w:rsidRPr="004F7D07">
      <w:rPr>
        <w:rFonts w:ascii="Cambria" w:hAnsi="Cambria"/>
        <w:i/>
        <w:sz w:val="20"/>
      </w:rPr>
      <w:t xml:space="preserve"> a Race to Recognize Palestinian Villages  </w:t>
    </w:r>
    <w:r w:rsidRPr="004F7D07">
      <w:rPr>
        <w:rFonts w:ascii="Cambria" w:hAnsi="Cambria"/>
        <w:i/>
        <w:sz w:val="20"/>
      </w:rPr>
      <w:tab/>
      <w:t xml:space="preserve">Page </w:t>
    </w:r>
    <w:r w:rsidR="009D11AE" w:rsidRPr="004F7D07">
      <w:rPr>
        <w:rFonts w:ascii="Cambria" w:hAnsi="Cambria"/>
        <w:i/>
        <w:sz w:val="20"/>
      </w:rPr>
      <w:fldChar w:fldCharType="begin"/>
    </w:r>
    <w:r w:rsidRPr="004F7D07">
      <w:rPr>
        <w:rFonts w:ascii="Cambria" w:hAnsi="Cambria"/>
        <w:i/>
        <w:sz w:val="20"/>
      </w:rPr>
      <w:instrText xml:space="preserve"> PAGE </w:instrText>
    </w:r>
    <w:r w:rsidR="009D11AE" w:rsidRPr="004F7D07">
      <w:rPr>
        <w:rFonts w:ascii="Cambria" w:hAnsi="Cambria"/>
        <w:i/>
        <w:sz w:val="20"/>
      </w:rPr>
      <w:fldChar w:fldCharType="separate"/>
    </w:r>
    <w:r>
      <w:rPr>
        <w:rFonts w:ascii="Cambria" w:hAnsi="Cambria"/>
        <w:i/>
        <w:noProof/>
        <w:sz w:val="20"/>
      </w:rPr>
      <w:t>5</w:t>
    </w:r>
    <w:r w:rsidR="009D11AE" w:rsidRPr="004F7D07">
      <w:rPr>
        <w:rFonts w:ascii="Cambria" w:hAnsi="Cambria"/>
        <w:i/>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79B53" w14:textId="77777777" w:rsidR="00D00108" w:rsidRPr="0053102A" w:rsidRDefault="00D00108" w:rsidP="003A5E67">
    <w:pPr>
      <w:pStyle w:val="Footer"/>
      <w:jc w:val="center"/>
      <w:rPr>
        <w:rFonts w:ascii="Harrington" w:hAnsi="Harrington"/>
        <w:color w:val="4F6228" w:themeColor="accent3" w:themeShade="80"/>
      </w:rPr>
    </w:pPr>
    <w:r w:rsidRPr="0053102A">
      <w:rPr>
        <w:rFonts w:ascii="Harrington" w:hAnsi="Harrington"/>
        <w:color w:val="4F6228" w:themeColor="accent3" w:themeShade="80"/>
        <w:sz w:val="22"/>
      </w:rPr>
      <w:t>Rebuilding War-Torn Communities, Bringing the World Together to Make Them Safe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1F128" w14:textId="77777777" w:rsidR="00A06823" w:rsidRDefault="00A06823">
      <w:r>
        <w:separator/>
      </w:r>
    </w:p>
  </w:footnote>
  <w:footnote w:type="continuationSeparator" w:id="0">
    <w:p w14:paraId="133F07C7" w14:textId="77777777" w:rsidR="00A06823" w:rsidRDefault="00A068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AF9B" w14:textId="77777777" w:rsidR="00D00108" w:rsidRPr="00D443E4" w:rsidRDefault="00D00108" w:rsidP="0053102A">
    <w:pPr>
      <w:pStyle w:val="Footer"/>
      <w:rPr>
        <w:rFonts w:ascii="Times New Roman" w:hAnsi="Times New Roman"/>
        <w:color w:val="auto"/>
        <w:sz w:val="20"/>
      </w:rPr>
    </w:pPr>
    <w:r>
      <w:br/>
    </w:r>
  </w:p>
  <w:p w14:paraId="6B2099E2" w14:textId="77777777" w:rsidR="00D00108" w:rsidRDefault="009F1E08" w:rsidP="00A67CA7">
    <w:pPr>
      <w:pStyle w:val="Footer"/>
      <w:jc w:val="center"/>
      <w:rPr>
        <w:rFonts w:ascii="Harrington" w:hAnsi="Harrington"/>
        <w:color w:val="auto"/>
        <w:sz w:val="44"/>
      </w:rPr>
    </w:pPr>
    <w:r>
      <w:rPr>
        <w:noProof/>
      </w:rPr>
      <mc:AlternateContent>
        <mc:Choice Requires="wps">
          <w:drawing>
            <wp:anchor distT="152400" distB="152400" distL="152400" distR="152400" simplePos="0" relativeHeight="251658240" behindDoc="0" locked="0" layoutInCell="1" allowOverlap="1" wp14:anchorId="35D836FD" wp14:editId="42C2510A">
              <wp:simplePos x="0" y="0"/>
              <wp:positionH relativeFrom="page">
                <wp:posOffset>-236855</wp:posOffset>
              </wp:positionH>
              <wp:positionV relativeFrom="page">
                <wp:posOffset>893445</wp:posOffset>
              </wp:positionV>
              <wp:extent cx="7994015" cy="967740"/>
              <wp:effectExtent l="4445" t="4445" r="2540" b="571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94015" cy="967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33ABD143" w14:textId="77777777" w:rsidR="00D00108" w:rsidRPr="00087A84" w:rsidRDefault="00D00108" w:rsidP="006979A4">
                          <w:pPr>
                            <w:pStyle w:val="Address"/>
                            <w:jc w:val="center"/>
                            <w:rPr>
                              <w:rFonts w:ascii="Century Gothic" w:hAnsi="Century Gothic"/>
                              <w:color w:val="auto"/>
                              <w:sz w:val="18"/>
                            </w:rPr>
                          </w:pPr>
                          <w:r>
                            <w:rPr>
                              <w:rFonts w:ascii="Century Gothic" w:hAnsi="Century Gothic"/>
                              <w:noProof/>
                              <w:color w:val="auto"/>
                              <w:sz w:val="18"/>
                            </w:rPr>
                            <w:drawing>
                              <wp:inline distT="0" distB="0" distL="0" distR="0" wp14:anchorId="31E7318E" wp14:editId="0D64D04F">
                                <wp:extent cx="4763135" cy="620395"/>
                                <wp:effectExtent l="2540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763135" cy="620395"/>
                                        </a:xfrm>
                                        <a:prstGeom prst="rect">
                                          <a:avLst/>
                                        </a:prstGeom>
                                        <a:noFill/>
                                        <a:ln w="9525">
                                          <a:noFill/>
                                          <a:miter lim="800000"/>
                                          <a:headEnd/>
                                          <a:tailEnd/>
                                        </a:ln>
                                      </pic:spPr>
                                    </pic:pic>
                                  </a:graphicData>
                                </a:graphic>
                              </wp:inline>
                            </w:drawing>
                          </w:r>
                          <w:r>
                            <w:rPr>
                              <w:rFonts w:ascii="Century Gothic" w:hAnsi="Century Gothic"/>
                              <w:color w:val="auto"/>
                              <w:sz w:val="18"/>
                            </w:rPr>
                            <w:br/>
                            <w:t>1818 Gilbreth Road Ste. 243, Burlingame CA 94010</w:t>
                          </w:r>
                          <w:r w:rsidRPr="00087A84">
                            <w:rPr>
                              <w:rFonts w:ascii="Century Gothic" w:hAnsi="Century Gothic"/>
                              <w:color w:val="auto"/>
                              <w:sz w:val="18"/>
                            </w:rPr>
                            <w:t xml:space="preserve">    </w:t>
                          </w:r>
                          <w:r>
                            <w:rPr>
                              <w:rFonts w:ascii="Century Gothic" w:hAnsi="Century Gothic"/>
                              <w:color w:val="auto"/>
                              <w:sz w:val="18"/>
                            </w:rPr>
                            <w:t xml:space="preserve">Phone:  (650) 651-7165    Email:  </w:t>
                          </w:r>
                          <w:r w:rsidRPr="00087A84">
                            <w:rPr>
                              <w:rFonts w:ascii="Century Gothic" w:hAnsi="Century Gothic"/>
                              <w:color w:val="auto"/>
                              <w:sz w:val="18"/>
                            </w:rPr>
                            <w:t>C</w:t>
                          </w:r>
                          <w:hyperlink r:id="rId2" w:history="1">
                            <w:r w:rsidRPr="00087A84">
                              <w:rPr>
                                <w:rFonts w:ascii="Century Gothic" w:hAnsi="Century Gothic"/>
                                <w:color w:val="auto"/>
                                <w:sz w:val="18"/>
                              </w:rPr>
                              <w:t>ontact@RebuildingAlliance.org</w:t>
                            </w:r>
                          </w:hyperlink>
                        </w:p>
                        <w:p w14:paraId="6187CF01" w14:textId="77777777" w:rsidR="00D00108" w:rsidRDefault="00D00108" w:rsidP="006979A4">
                          <w:pPr>
                            <w:pStyle w:val="Address"/>
                            <w:spacing w:before="60" w:line="888" w:lineRule="auto"/>
                            <w:jc w:val="center"/>
                            <w:rPr>
                              <w:rFonts w:ascii="Century Gothic" w:hAnsi="Century Gothic"/>
                              <w:color w:val="auto"/>
                              <w:sz w:val="20"/>
                            </w:rPr>
                          </w:pPr>
                          <w:r>
                            <w:rPr>
                              <w:rFonts w:ascii="Century Gothic" w:hAnsi="Century Gothic"/>
                              <w:color w:val="auto"/>
                              <w:sz w:val="20"/>
                            </w:rPr>
                            <w:t xml:space="preserve">            </w:t>
                          </w:r>
                          <w:r w:rsidRPr="00087A84">
                            <w:rPr>
                              <w:rFonts w:ascii="Century Gothic" w:hAnsi="Century Gothic"/>
                              <w:color w:val="auto"/>
                              <w:sz w:val="20"/>
                            </w:rPr>
                            <w:t>www.RebuildingAlliance.org</w:t>
                          </w:r>
                        </w:p>
                        <w:p w14:paraId="321D4722" w14:textId="77777777" w:rsidR="00D00108" w:rsidRPr="00087A84" w:rsidRDefault="00D00108" w:rsidP="006979A4">
                          <w:pPr>
                            <w:pStyle w:val="Address"/>
                            <w:spacing w:before="60" w:line="888" w:lineRule="auto"/>
                            <w:jc w:val="center"/>
                            <w:rPr>
                              <w:rFonts w:ascii="Century Gothic" w:hAnsi="Century Gothic"/>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6pt;margin-top:70.35pt;width:629.45pt;height:76.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" filled="f" stroked="f" strokeweight="1pt">
              <v:path arrowok="t"/>
              <v:textbox inset="0,0,0,0">
                <w:txbxContent>
                  <w:p w:rsidR="00D00108" w:rsidRPr="00087A84" w:rsidRDefault="00D00108" w:rsidP="006979A4">
                    <w:pPr>
                      <w:pStyle w:val="Address"/>
                      <w:jc w:val="center"/>
                      <w:rPr>
                        <w:rFonts w:ascii="Century Gothic" w:hAnsi="Century Gothic"/>
                        <w:color w:val="auto"/>
                        <w:sz w:val="18"/>
                      </w:rPr>
                    </w:pPr>
                    <w:r>
                      <w:rPr>
                        <w:rFonts w:ascii="Century Gothic" w:hAnsi="Century Gothic"/>
                        <w:noProof/>
                        <w:color w:val="auto"/>
                        <w:sz w:val="18"/>
                      </w:rPr>
                      <w:drawing>
                        <wp:inline distT="0" distB="0" distL="0" distR="0">
                          <wp:extent cx="4763135" cy="620395"/>
                          <wp:effectExtent l="2540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763135" cy="620395"/>
                                  </a:xfrm>
                                  <a:prstGeom prst="rect">
                                    <a:avLst/>
                                  </a:prstGeom>
                                  <a:noFill/>
                                  <a:ln w="9525">
                                    <a:noFill/>
                                    <a:miter lim="800000"/>
                                    <a:headEnd/>
                                    <a:tailEnd/>
                                  </a:ln>
                                </pic:spPr>
                              </pic:pic>
                            </a:graphicData>
                          </a:graphic>
                        </wp:inline>
                      </w:drawing>
                    </w:r>
                    <w:r>
                      <w:rPr>
                        <w:rFonts w:ascii="Century Gothic" w:hAnsi="Century Gothic"/>
                        <w:color w:val="auto"/>
                        <w:sz w:val="18"/>
                      </w:rPr>
                      <w:br/>
                      <w:t>1818 Gilbreth Road Ste. 243, Burlingame CA 94010</w:t>
                    </w:r>
                    <w:r w:rsidRPr="00087A84">
                      <w:rPr>
                        <w:rFonts w:ascii="Century Gothic" w:hAnsi="Century Gothic"/>
                        <w:color w:val="auto"/>
                        <w:sz w:val="18"/>
                      </w:rPr>
                      <w:t xml:space="preserve">    </w:t>
                    </w:r>
                    <w:r>
                      <w:rPr>
                        <w:rFonts w:ascii="Century Gothic" w:hAnsi="Century Gothic"/>
                        <w:color w:val="auto"/>
                        <w:sz w:val="18"/>
                      </w:rPr>
                      <w:t xml:space="preserve">Phone:  (650) 651-7165    Email:  </w:t>
                    </w:r>
                    <w:r w:rsidRPr="00087A84">
                      <w:rPr>
                        <w:rFonts w:ascii="Century Gothic" w:hAnsi="Century Gothic"/>
                        <w:color w:val="auto"/>
                        <w:sz w:val="18"/>
                      </w:rPr>
                      <w:t>C</w:t>
                    </w:r>
                    <w:hyperlink r:id="rId4" w:history="1">
                      <w:r w:rsidRPr="00087A84">
                        <w:rPr>
                          <w:rFonts w:ascii="Century Gothic" w:hAnsi="Century Gothic"/>
                          <w:color w:val="auto"/>
                          <w:sz w:val="18"/>
                        </w:rPr>
                        <w:t>ontact@RebuildingAlliance.org</w:t>
                      </w:r>
                    </w:hyperlink>
                  </w:p>
                  <w:p w:rsidR="00D00108" w:rsidRDefault="00D00108" w:rsidP="006979A4">
                    <w:pPr>
                      <w:pStyle w:val="Address"/>
                      <w:spacing w:before="60" w:line="888" w:lineRule="auto"/>
                      <w:jc w:val="center"/>
                      <w:rPr>
                        <w:rFonts w:ascii="Century Gothic" w:hAnsi="Century Gothic"/>
                        <w:color w:val="auto"/>
                        <w:sz w:val="20"/>
                      </w:rPr>
                    </w:pPr>
                    <w:r>
                      <w:rPr>
                        <w:rFonts w:ascii="Century Gothic" w:hAnsi="Century Gothic"/>
                        <w:color w:val="auto"/>
                        <w:sz w:val="20"/>
                      </w:rPr>
                      <w:t xml:space="preserve">            </w:t>
                    </w:r>
                    <w:r w:rsidRPr="00087A84">
                      <w:rPr>
                        <w:rFonts w:ascii="Century Gothic" w:hAnsi="Century Gothic"/>
                        <w:color w:val="auto"/>
                        <w:sz w:val="20"/>
                      </w:rPr>
                      <w:t>www.RebuildingAlliance.org</w:t>
                    </w:r>
                  </w:p>
                  <w:p w:rsidR="00D00108" w:rsidRPr="00087A84" w:rsidRDefault="00D00108" w:rsidP="006979A4">
                    <w:pPr>
                      <w:pStyle w:val="Address"/>
                      <w:spacing w:before="60" w:line="888" w:lineRule="auto"/>
                      <w:jc w:val="center"/>
                      <w:rPr>
                        <w:rFonts w:ascii="Century Gothic" w:hAnsi="Century Gothic"/>
                        <w:color w:val="auto"/>
                        <w:sz w:val="20"/>
                      </w:rPr>
                    </w:pPr>
                  </w:p>
                </w:txbxContent>
              </v:textbox>
              <w10:wrap type="square" anchorx="page" anchory="page"/>
            </v:rect>
          </w:pict>
        </mc:Fallback>
      </mc:AlternateContent>
    </w:r>
    <w:r w:rsidR="00D00108">
      <w:rPr>
        <w:rFonts w:ascii="Harrington" w:hAnsi="Harrington"/>
        <w:color w:val="auto"/>
        <w:sz w:val="44"/>
      </w:rPr>
      <w:br/>
    </w:r>
  </w:p>
  <w:p w14:paraId="5CBC655E" w14:textId="77777777" w:rsidR="00D00108" w:rsidRDefault="00D00108" w:rsidP="006979A4">
    <w:pPr>
      <w:pStyle w:val="Footer"/>
      <w:jc w:val="center"/>
      <w:rPr>
        <w:rFonts w:ascii="Times New Roman" w:hAnsi="Times New Roman"/>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C55D9E"/>
    <w:multiLevelType w:val="hybridMultilevel"/>
    <w:tmpl w:val="5DF483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485938"/>
    <w:multiLevelType w:val="hybridMultilevel"/>
    <w:tmpl w:val="086E00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ED4BD4"/>
    <w:multiLevelType w:val="hybridMultilevel"/>
    <w:tmpl w:val="CDAF8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1A1891"/>
    <w:multiLevelType w:val="hybridMultilevel"/>
    <w:tmpl w:val="8B4B2A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97E40B"/>
    <w:multiLevelType w:val="hybridMultilevel"/>
    <w:tmpl w:val="941972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83B643A"/>
    <w:multiLevelType w:val="hybridMultilevel"/>
    <w:tmpl w:val="1AEA9B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C66FF9"/>
    <w:multiLevelType w:val="hybridMultilevel"/>
    <w:tmpl w:val="F31E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60436"/>
    <w:multiLevelType w:val="hybridMultilevel"/>
    <w:tmpl w:val="814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81517"/>
    <w:multiLevelType w:val="hybridMultilevel"/>
    <w:tmpl w:val="6D28178C"/>
    <w:lvl w:ilvl="0" w:tplc="D16008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819B1"/>
    <w:multiLevelType w:val="multilevel"/>
    <w:tmpl w:val="86D083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nsid w:val="1B6E121A"/>
    <w:multiLevelType w:val="hybridMultilevel"/>
    <w:tmpl w:val="5290C540"/>
    <w:lvl w:ilvl="0" w:tplc="95AC6F4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736CB"/>
    <w:multiLevelType w:val="hybridMultilevel"/>
    <w:tmpl w:val="84CA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97D59"/>
    <w:multiLevelType w:val="hybridMultilevel"/>
    <w:tmpl w:val="89B3ED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CE306C"/>
    <w:multiLevelType w:val="hybridMultilevel"/>
    <w:tmpl w:val="BEECF3D6"/>
    <w:lvl w:ilvl="0" w:tplc="4AF4D2E8">
      <w:start w:val="2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91D6E"/>
    <w:multiLevelType w:val="hybridMultilevel"/>
    <w:tmpl w:val="996C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0036D"/>
    <w:multiLevelType w:val="hybridMultilevel"/>
    <w:tmpl w:val="C17E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87F67"/>
    <w:multiLevelType w:val="hybridMultilevel"/>
    <w:tmpl w:val="D77C5590"/>
    <w:lvl w:ilvl="0" w:tplc="C4DA96EE">
      <w:start w:val="2"/>
      <w:numFmt w:val="bullet"/>
      <w:lvlText w:val="-"/>
      <w:lvlJc w:val="left"/>
      <w:pPr>
        <w:ind w:left="720" w:hanging="360"/>
      </w:pPr>
      <w:rPr>
        <w:rFonts w:ascii="Times" w:eastAsia="Times New Roman"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7197B"/>
    <w:multiLevelType w:val="multilevel"/>
    <w:tmpl w:val="6F128D3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8">
    <w:nsid w:val="299F708B"/>
    <w:multiLevelType w:val="hybridMultilevel"/>
    <w:tmpl w:val="1E2AD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E24CD5"/>
    <w:multiLevelType w:val="hybridMultilevel"/>
    <w:tmpl w:val="AD8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14B3D"/>
    <w:multiLevelType w:val="hybridMultilevel"/>
    <w:tmpl w:val="4898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8C7E6A"/>
    <w:multiLevelType w:val="hybridMultilevel"/>
    <w:tmpl w:val="8DB24C8A"/>
    <w:lvl w:ilvl="0" w:tplc="4AF4D2E8">
      <w:start w:val="2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7C02E9"/>
    <w:multiLevelType w:val="hybridMultilevel"/>
    <w:tmpl w:val="C2048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A75E5"/>
    <w:multiLevelType w:val="hybridMultilevel"/>
    <w:tmpl w:val="2A9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823139"/>
    <w:multiLevelType w:val="hybridMultilevel"/>
    <w:tmpl w:val="E5DE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23E1A"/>
    <w:multiLevelType w:val="hybridMultilevel"/>
    <w:tmpl w:val="78FCF4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E87B1F"/>
    <w:multiLevelType w:val="hybridMultilevel"/>
    <w:tmpl w:val="4C4462D6"/>
    <w:lvl w:ilvl="0" w:tplc="2568861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3A2E83"/>
    <w:multiLevelType w:val="hybridMultilevel"/>
    <w:tmpl w:val="25D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824B9"/>
    <w:multiLevelType w:val="hybridMultilevel"/>
    <w:tmpl w:val="EE2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205C0"/>
    <w:multiLevelType w:val="hybridMultilevel"/>
    <w:tmpl w:val="87C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A718D"/>
    <w:multiLevelType w:val="hybridMultilevel"/>
    <w:tmpl w:val="C3838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A152EA4"/>
    <w:multiLevelType w:val="multilevel"/>
    <w:tmpl w:val="2298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30D72A"/>
    <w:multiLevelType w:val="hybridMultilevel"/>
    <w:tmpl w:val="7D6CAA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0722E88"/>
    <w:multiLevelType w:val="hybridMultilevel"/>
    <w:tmpl w:val="844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013387"/>
    <w:multiLevelType w:val="hybridMultilevel"/>
    <w:tmpl w:val="EAEB12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5E3011D"/>
    <w:multiLevelType w:val="hybridMultilevel"/>
    <w:tmpl w:val="D05C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A1714"/>
    <w:multiLevelType w:val="hybridMultilevel"/>
    <w:tmpl w:val="76FADFBE"/>
    <w:lvl w:ilvl="0" w:tplc="110A2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43DEF"/>
    <w:multiLevelType w:val="hybridMultilevel"/>
    <w:tmpl w:val="9732C16A"/>
    <w:lvl w:ilvl="0" w:tplc="256886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00B4B"/>
    <w:multiLevelType w:val="multilevel"/>
    <w:tmpl w:val="CE2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B55B76"/>
    <w:multiLevelType w:val="hybridMultilevel"/>
    <w:tmpl w:val="963E5AA6"/>
    <w:lvl w:ilvl="0" w:tplc="4AF4D2E8">
      <w:start w:val="2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06EA2"/>
    <w:multiLevelType w:val="hybridMultilevel"/>
    <w:tmpl w:val="1F24F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70166"/>
    <w:multiLevelType w:val="multilevel"/>
    <w:tmpl w:val="C32E4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BC6CEB"/>
    <w:multiLevelType w:val="multilevel"/>
    <w:tmpl w:val="A11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546271"/>
    <w:multiLevelType w:val="hybridMultilevel"/>
    <w:tmpl w:val="8ECD28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836EF56"/>
    <w:multiLevelType w:val="hybridMultilevel"/>
    <w:tmpl w:val="1734D5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9562125"/>
    <w:multiLevelType w:val="hybridMultilevel"/>
    <w:tmpl w:val="A71C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13"/>
  </w:num>
  <w:num w:numId="4">
    <w:abstractNumId w:val="21"/>
  </w:num>
  <w:num w:numId="5">
    <w:abstractNumId w:val="19"/>
  </w:num>
  <w:num w:numId="6">
    <w:abstractNumId w:val="27"/>
  </w:num>
  <w:num w:numId="7">
    <w:abstractNumId w:val="7"/>
  </w:num>
  <w:num w:numId="8">
    <w:abstractNumId w:val="24"/>
  </w:num>
  <w:num w:numId="9">
    <w:abstractNumId w:val="37"/>
  </w:num>
  <w:num w:numId="10">
    <w:abstractNumId w:val="26"/>
  </w:num>
  <w:num w:numId="11">
    <w:abstractNumId w:val="45"/>
  </w:num>
  <w:num w:numId="12">
    <w:abstractNumId w:val="36"/>
  </w:num>
  <w:num w:numId="13">
    <w:abstractNumId w:val="29"/>
  </w:num>
  <w:num w:numId="14">
    <w:abstractNumId w:val="33"/>
  </w:num>
  <w:num w:numId="15">
    <w:abstractNumId w:val="8"/>
  </w:num>
  <w:num w:numId="16">
    <w:abstractNumId w:val="10"/>
  </w:num>
  <w:num w:numId="17">
    <w:abstractNumId w:val="14"/>
  </w:num>
  <w:num w:numId="18">
    <w:abstractNumId w:val="6"/>
  </w:num>
  <w:num w:numId="19">
    <w:abstractNumId w:val="28"/>
  </w:num>
  <w:num w:numId="20">
    <w:abstractNumId w:val="31"/>
  </w:num>
  <w:num w:numId="21">
    <w:abstractNumId w:val="35"/>
  </w:num>
  <w:num w:numId="22">
    <w:abstractNumId w:val="34"/>
  </w:num>
  <w:num w:numId="23">
    <w:abstractNumId w:val="3"/>
  </w:num>
  <w:num w:numId="24">
    <w:abstractNumId w:val="1"/>
  </w:num>
  <w:num w:numId="25">
    <w:abstractNumId w:val="12"/>
  </w:num>
  <w:num w:numId="26">
    <w:abstractNumId w:val="18"/>
  </w:num>
  <w:num w:numId="27">
    <w:abstractNumId w:val="32"/>
  </w:num>
  <w:num w:numId="28">
    <w:abstractNumId w:val="0"/>
  </w:num>
  <w:num w:numId="29">
    <w:abstractNumId w:val="4"/>
  </w:num>
  <w:num w:numId="30">
    <w:abstractNumId w:val="2"/>
  </w:num>
  <w:num w:numId="31">
    <w:abstractNumId w:val="43"/>
  </w:num>
  <w:num w:numId="32">
    <w:abstractNumId w:val="30"/>
  </w:num>
  <w:num w:numId="33">
    <w:abstractNumId w:val="5"/>
  </w:num>
  <w:num w:numId="34">
    <w:abstractNumId w:val="44"/>
  </w:num>
  <w:num w:numId="35">
    <w:abstractNumId w:val="11"/>
  </w:num>
  <w:num w:numId="36">
    <w:abstractNumId w:val="38"/>
  </w:num>
  <w:num w:numId="37">
    <w:abstractNumId w:val="20"/>
  </w:num>
  <w:num w:numId="38">
    <w:abstractNumId w:val="15"/>
  </w:num>
  <w:num w:numId="39">
    <w:abstractNumId w:val="22"/>
  </w:num>
  <w:num w:numId="40">
    <w:abstractNumId w:val="23"/>
  </w:num>
  <w:num w:numId="41">
    <w:abstractNumId w:val="17"/>
  </w:num>
  <w:num w:numId="42">
    <w:abstractNumId w:val="9"/>
  </w:num>
  <w:num w:numId="43">
    <w:abstractNumId w:val="42"/>
  </w:num>
  <w:num w:numId="44">
    <w:abstractNumId w:val="40"/>
  </w:num>
  <w:num w:numId="45">
    <w:abstractNumId w:val="4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6A"/>
    <w:rsid w:val="00016303"/>
    <w:rsid w:val="00042EF7"/>
    <w:rsid w:val="00082E13"/>
    <w:rsid w:val="0008611A"/>
    <w:rsid w:val="00087A84"/>
    <w:rsid w:val="00092582"/>
    <w:rsid w:val="000D0B2F"/>
    <w:rsid w:val="000E1FE8"/>
    <w:rsid w:val="00102250"/>
    <w:rsid w:val="0010529C"/>
    <w:rsid w:val="0013016A"/>
    <w:rsid w:val="00143E0C"/>
    <w:rsid w:val="00163248"/>
    <w:rsid w:val="001638C1"/>
    <w:rsid w:val="001717C8"/>
    <w:rsid w:val="00182DBE"/>
    <w:rsid w:val="00195591"/>
    <w:rsid w:val="001C345B"/>
    <w:rsid w:val="00207FFA"/>
    <w:rsid w:val="002218E5"/>
    <w:rsid w:val="0024454A"/>
    <w:rsid w:val="002466C0"/>
    <w:rsid w:val="00271D4A"/>
    <w:rsid w:val="002C157E"/>
    <w:rsid w:val="002E3491"/>
    <w:rsid w:val="002F2ED9"/>
    <w:rsid w:val="002F4142"/>
    <w:rsid w:val="00302A98"/>
    <w:rsid w:val="003041A4"/>
    <w:rsid w:val="003935A9"/>
    <w:rsid w:val="003A5E67"/>
    <w:rsid w:val="003E79B1"/>
    <w:rsid w:val="004073B8"/>
    <w:rsid w:val="00421A10"/>
    <w:rsid w:val="00461A19"/>
    <w:rsid w:val="004D31CB"/>
    <w:rsid w:val="004E4157"/>
    <w:rsid w:val="004F212F"/>
    <w:rsid w:val="004F7D07"/>
    <w:rsid w:val="00505402"/>
    <w:rsid w:val="0051614B"/>
    <w:rsid w:val="0051615F"/>
    <w:rsid w:val="0053102A"/>
    <w:rsid w:val="00540D31"/>
    <w:rsid w:val="00583875"/>
    <w:rsid w:val="00586514"/>
    <w:rsid w:val="00596851"/>
    <w:rsid w:val="005A7C97"/>
    <w:rsid w:val="005C4904"/>
    <w:rsid w:val="005D5C84"/>
    <w:rsid w:val="00614CF4"/>
    <w:rsid w:val="0062693D"/>
    <w:rsid w:val="006274FE"/>
    <w:rsid w:val="00663126"/>
    <w:rsid w:val="0069219F"/>
    <w:rsid w:val="006943AF"/>
    <w:rsid w:val="006979A4"/>
    <w:rsid w:val="006A1E57"/>
    <w:rsid w:val="006C7AC2"/>
    <w:rsid w:val="00762769"/>
    <w:rsid w:val="007A28E8"/>
    <w:rsid w:val="007A7EA4"/>
    <w:rsid w:val="007F0B0A"/>
    <w:rsid w:val="00855243"/>
    <w:rsid w:val="00870AEF"/>
    <w:rsid w:val="008A1564"/>
    <w:rsid w:val="008B69A4"/>
    <w:rsid w:val="008B7D6E"/>
    <w:rsid w:val="008F10A6"/>
    <w:rsid w:val="00905020"/>
    <w:rsid w:val="009222B9"/>
    <w:rsid w:val="0096619F"/>
    <w:rsid w:val="009C78CB"/>
    <w:rsid w:val="009D11AE"/>
    <w:rsid w:val="009E3296"/>
    <w:rsid w:val="009E403B"/>
    <w:rsid w:val="009E48B3"/>
    <w:rsid w:val="009F1E08"/>
    <w:rsid w:val="00A06823"/>
    <w:rsid w:val="00A06FE8"/>
    <w:rsid w:val="00A37B0A"/>
    <w:rsid w:val="00A51B9C"/>
    <w:rsid w:val="00A67CA7"/>
    <w:rsid w:val="00A80902"/>
    <w:rsid w:val="00A813D4"/>
    <w:rsid w:val="00AB58F3"/>
    <w:rsid w:val="00AB74F6"/>
    <w:rsid w:val="00AC17DE"/>
    <w:rsid w:val="00AE3496"/>
    <w:rsid w:val="00AE6B08"/>
    <w:rsid w:val="00B01EBC"/>
    <w:rsid w:val="00B02EB8"/>
    <w:rsid w:val="00B465D7"/>
    <w:rsid w:val="00B617A3"/>
    <w:rsid w:val="00B64680"/>
    <w:rsid w:val="00B87C96"/>
    <w:rsid w:val="00B905FE"/>
    <w:rsid w:val="00BA084D"/>
    <w:rsid w:val="00BE48B5"/>
    <w:rsid w:val="00C55D8D"/>
    <w:rsid w:val="00CF30B4"/>
    <w:rsid w:val="00D00108"/>
    <w:rsid w:val="00D30DC8"/>
    <w:rsid w:val="00D327C1"/>
    <w:rsid w:val="00D443E4"/>
    <w:rsid w:val="00DC6105"/>
    <w:rsid w:val="00DD4FB9"/>
    <w:rsid w:val="00DF0846"/>
    <w:rsid w:val="00DF29DF"/>
    <w:rsid w:val="00E05679"/>
    <w:rsid w:val="00E21614"/>
    <w:rsid w:val="00E612D5"/>
    <w:rsid w:val="00E656D3"/>
    <w:rsid w:val="00E871A8"/>
    <w:rsid w:val="00EB380D"/>
    <w:rsid w:val="00EB3F48"/>
    <w:rsid w:val="00EC7B90"/>
    <w:rsid w:val="00EE3DB5"/>
    <w:rsid w:val="00EF6288"/>
    <w:rsid w:val="00F2724F"/>
    <w:rsid w:val="00F45CCD"/>
    <w:rsid w:val="00F509DA"/>
    <w:rsid w:val="00F74BAF"/>
    <w:rsid w:val="00FA2A4D"/>
    <w:rsid w:val="00FB2C54"/>
    <w:rsid w:val="00FC0754"/>
    <w:rsid w:val="00FE4B0E"/>
    <w:rsid w:val="00FE7A87"/>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AF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E656D3"/>
  </w:style>
  <w:style w:type="paragraph" w:styleId="Heading1">
    <w:name w:val="heading 1"/>
    <w:basedOn w:val="Normal"/>
    <w:next w:val="Normal"/>
    <w:link w:val="Heading1Char"/>
    <w:uiPriority w:val="99"/>
    <w:rsid w:val="00E656D3"/>
    <w:pPr>
      <w:keepNext/>
      <w:keepLines/>
      <w:spacing w:before="480"/>
      <w:outlineLvl w:val="0"/>
    </w:pPr>
    <w:rPr>
      <w:rFonts w:ascii="Calibri" w:hAnsi="Calibri"/>
      <w:b/>
      <w:bCs/>
      <w:color w:val="345A8A"/>
      <w:sz w:val="32"/>
      <w:szCs w:val="32"/>
    </w:rPr>
  </w:style>
  <w:style w:type="paragraph" w:styleId="Heading3">
    <w:name w:val="heading 3"/>
    <w:basedOn w:val="Normal"/>
    <w:next w:val="Normal"/>
    <w:link w:val="Heading3Char"/>
    <w:uiPriority w:val="99"/>
    <w:locked/>
    <w:rsid w:val="00E656D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rsid w:val="00E656D3"/>
    <w:pPr>
      <w:keepNext/>
      <w:keepLines/>
      <w:spacing w:before="200" w:line="276" w:lineRule="auto"/>
      <w:outlineLvl w:val="3"/>
    </w:pPr>
    <w:rPr>
      <w:rFonts w:ascii="Calibri" w:hAnsi="Calibri"/>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6D3"/>
    <w:rPr>
      <w:rFonts w:ascii="Calibri" w:hAnsi="Calibri" w:cs="Times New Roman"/>
      <w:b/>
      <w:color w:val="345A8A"/>
      <w:sz w:val="32"/>
    </w:rPr>
  </w:style>
  <w:style w:type="character" w:customStyle="1" w:styleId="Heading3Char">
    <w:name w:val="Heading 3 Char"/>
    <w:basedOn w:val="DefaultParagraphFont"/>
    <w:link w:val="Heading3"/>
    <w:uiPriority w:val="99"/>
    <w:locked/>
    <w:rsid w:val="00E656D3"/>
    <w:rPr>
      <w:rFonts w:ascii="Cambria" w:hAnsi="Cambria" w:cs="Times New Roman"/>
      <w:b/>
      <w:sz w:val="26"/>
    </w:rPr>
  </w:style>
  <w:style w:type="character" w:customStyle="1" w:styleId="Heading4Char">
    <w:name w:val="Heading 4 Char"/>
    <w:basedOn w:val="DefaultParagraphFont"/>
    <w:link w:val="Heading4"/>
    <w:uiPriority w:val="99"/>
    <w:locked/>
    <w:rsid w:val="00E656D3"/>
    <w:rPr>
      <w:rFonts w:ascii="Calibri" w:hAnsi="Calibri" w:cs="Times New Roman"/>
      <w:b/>
      <w:i/>
      <w:color w:val="4F81BD"/>
      <w:sz w:val="22"/>
    </w:rPr>
  </w:style>
  <w:style w:type="paragraph" w:customStyle="1" w:styleId="Address">
    <w:name w:val="Address"/>
    <w:uiPriority w:val="99"/>
    <w:rsid w:val="00E656D3"/>
    <w:pPr>
      <w:tabs>
        <w:tab w:val="right" w:pos="9360"/>
      </w:tabs>
    </w:pPr>
    <w:rPr>
      <w:rFonts w:ascii="Futura" w:eastAsia="ヒラギノ角ゴ Pro W3" w:hAnsi="Futura"/>
      <w:color w:val="000000"/>
      <w:sz w:val="16"/>
    </w:rPr>
  </w:style>
  <w:style w:type="paragraph" w:styleId="Footer">
    <w:name w:val="footer"/>
    <w:basedOn w:val="Normal"/>
    <w:link w:val="FooterChar"/>
    <w:uiPriority w:val="99"/>
    <w:rsid w:val="00E656D3"/>
    <w:pPr>
      <w:tabs>
        <w:tab w:val="center" w:pos="4500"/>
        <w:tab w:val="right" w:pos="9000"/>
      </w:tabs>
    </w:pPr>
    <w:rPr>
      <w:rFonts w:ascii="Futura" w:eastAsia="ヒラギノ角ゴ Pro W3" w:hAnsi="Futura"/>
      <w:color w:val="000000"/>
      <w:sz w:val="16"/>
    </w:rPr>
  </w:style>
  <w:style w:type="character" w:customStyle="1" w:styleId="FooterChar">
    <w:name w:val="Footer Char"/>
    <w:basedOn w:val="DefaultParagraphFont"/>
    <w:link w:val="Footer"/>
    <w:uiPriority w:val="99"/>
    <w:semiHidden/>
    <w:locked/>
    <w:rsid w:val="00E656D3"/>
    <w:rPr>
      <w:rFonts w:cs="Times New Roman"/>
      <w:sz w:val="24"/>
    </w:rPr>
  </w:style>
  <w:style w:type="paragraph" w:customStyle="1" w:styleId="FreeForm">
    <w:name w:val="Free Form"/>
    <w:rsid w:val="00E656D3"/>
    <w:rPr>
      <w:rFonts w:ascii="Arial" w:eastAsia="ヒラギノ角ゴ Pro W3" w:hAnsi="Arial"/>
      <w:color w:val="000000"/>
      <w:sz w:val="18"/>
    </w:rPr>
  </w:style>
  <w:style w:type="paragraph" w:styleId="NormalWeb">
    <w:name w:val="Normal (Web)"/>
    <w:basedOn w:val="Normal"/>
    <w:uiPriority w:val="99"/>
    <w:rsid w:val="00E656D3"/>
    <w:pPr>
      <w:spacing w:before="100" w:after="100"/>
      <w:ind w:firstLine="360"/>
    </w:pPr>
    <w:rPr>
      <w:rFonts w:eastAsia="ヒラギノ角ゴ Pro W3"/>
      <w:color w:val="000000"/>
    </w:rPr>
  </w:style>
  <w:style w:type="character" w:customStyle="1" w:styleId="il">
    <w:name w:val="il"/>
    <w:basedOn w:val="DefaultParagraphFont"/>
    <w:rsid w:val="00E656D3"/>
    <w:rPr>
      <w:rFonts w:cs="Times New Roman"/>
    </w:rPr>
  </w:style>
  <w:style w:type="paragraph" w:styleId="ListParagraph">
    <w:name w:val="List Paragraph"/>
    <w:basedOn w:val="Normal"/>
    <w:uiPriority w:val="34"/>
    <w:qFormat/>
    <w:rsid w:val="00E656D3"/>
    <w:pPr>
      <w:spacing w:after="200"/>
      <w:ind w:left="720"/>
      <w:contextualSpacing/>
    </w:pPr>
    <w:rPr>
      <w:rFonts w:ascii="Cambria" w:hAnsi="Cambria"/>
    </w:rPr>
  </w:style>
  <w:style w:type="character" w:styleId="Hyperlink">
    <w:name w:val="Hyperlink"/>
    <w:basedOn w:val="DefaultParagraphFont"/>
    <w:uiPriority w:val="99"/>
    <w:rsid w:val="00E656D3"/>
    <w:rPr>
      <w:rFonts w:cs="Times New Roman"/>
      <w:color w:val="0000FF"/>
      <w:u w:val="single"/>
    </w:rPr>
  </w:style>
  <w:style w:type="paragraph" w:customStyle="1" w:styleId="Default">
    <w:name w:val="Default"/>
    <w:rsid w:val="00E656D3"/>
    <w:pPr>
      <w:widowControl w:val="0"/>
      <w:autoSpaceDE w:val="0"/>
      <w:autoSpaceDN w:val="0"/>
      <w:adjustRightInd w:val="0"/>
    </w:pPr>
    <w:rPr>
      <w:rFonts w:ascii="Calibri" w:hAnsi="Calibri" w:cs="Calibri"/>
      <w:color w:val="000000"/>
    </w:rPr>
  </w:style>
  <w:style w:type="paragraph" w:styleId="Title">
    <w:name w:val="Title"/>
    <w:aliases w:val="title"/>
    <w:basedOn w:val="Normal"/>
    <w:next w:val="Normal"/>
    <w:link w:val="TitleChar"/>
    <w:uiPriority w:val="10"/>
    <w:rsid w:val="00E656D3"/>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aliases w:val="title Char"/>
    <w:basedOn w:val="DefaultParagraphFont"/>
    <w:link w:val="Title"/>
    <w:uiPriority w:val="10"/>
    <w:locked/>
    <w:rsid w:val="00E656D3"/>
    <w:rPr>
      <w:rFonts w:ascii="Calibri" w:hAnsi="Calibri" w:cs="Times New Roman"/>
      <w:color w:val="17365D"/>
      <w:spacing w:val="5"/>
      <w:kern w:val="28"/>
      <w:sz w:val="52"/>
    </w:rPr>
  </w:style>
  <w:style w:type="paragraph" w:styleId="Subtitle">
    <w:name w:val="Subtitle"/>
    <w:basedOn w:val="Normal"/>
    <w:next w:val="Normal"/>
    <w:link w:val="SubtitleChar"/>
    <w:uiPriority w:val="99"/>
    <w:rsid w:val="00E656D3"/>
    <w:pPr>
      <w:numPr>
        <w:ilvl w:val="1"/>
      </w:numPr>
      <w:spacing w:after="200" w:line="276" w:lineRule="auto"/>
    </w:pPr>
    <w:rPr>
      <w:rFonts w:ascii="Calibri" w:hAnsi="Calibri"/>
      <w:i/>
      <w:iCs/>
      <w:color w:val="4F81BD"/>
      <w:spacing w:val="15"/>
      <w:sz w:val="20"/>
      <w:szCs w:val="20"/>
    </w:rPr>
  </w:style>
  <w:style w:type="character" w:customStyle="1" w:styleId="SubtitleChar">
    <w:name w:val="Subtitle Char"/>
    <w:basedOn w:val="DefaultParagraphFont"/>
    <w:link w:val="Subtitle"/>
    <w:uiPriority w:val="99"/>
    <w:locked/>
    <w:rsid w:val="00E656D3"/>
    <w:rPr>
      <w:rFonts w:ascii="Calibri" w:hAnsi="Calibri" w:cs="Times New Roman"/>
      <w:i/>
      <w:color w:val="4F81BD"/>
      <w:spacing w:val="15"/>
    </w:rPr>
  </w:style>
  <w:style w:type="paragraph" w:styleId="BalloonText">
    <w:name w:val="Balloon Text"/>
    <w:basedOn w:val="Normal"/>
    <w:link w:val="BalloonTextChar"/>
    <w:rsid w:val="00E656D3"/>
    <w:rPr>
      <w:rFonts w:ascii="Lucida Grande" w:hAnsi="Lucida Grande"/>
      <w:sz w:val="18"/>
      <w:szCs w:val="18"/>
    </w:rPr>
  </w:style>
  <w:style w:type="character" w:customStyle="1" w:styleId="BalloonTextChar">
    <w:name w:val="Balloon Text Char"/>
    <w:basedOn w:val="DefaultParagraphFont"/>
    <w:link w:val="BalloonText"/>
    <w:uiPriority w:val="99"/>
    <w:locked/>
    <w:rsid w:val="00E656D3"/>
    <w:rPr>
      <w:rFonts w:ascii="Lucida Grande" w:hAnsi="Lucida Grande" w:cs="Times New Roman"/>
      <w:sz w:val="18"/>
    </w:rPr>
  </w:style>
  <w:style w:type="paragraph" w:styleId="Header">
    <w:name w:val="header"/>
    <w:basedOn w:val="Normal"/>
    <w:link w:val="HeaderChar"/>
    <w:uiPriority w:val="99"/>
    <w:rsid w:val="00E656D3"/>
    <w:pPr>
      <w:tabs>
        <w:tab w:val="center" w:pos="4320"/>
        <w:tab w:val="right" w:pos="8640"/>
      </w:tabs>
    </w:pPr>
    <w:rPr>
      <w:rFonts w:ascii="Cambria" w:hAnsi="Cambria"/>
    </w:rPr>
  </w:style>
  <w:style w:type="character" w:customStyle="1" w:styleId="HeaderChar">
    <w:name w:val="Header Char"/>
    <w:basedOn w:val="DefaultParagraphFont"/>
    <w:link w:val="Header"/>
    <w:uiPriority w:val="99"/>
    <w:locked/>
    <w:rsid w:val="00E656D3"/>
    <w:rPr>
      <w:rFonts w:ascii="Cambria" w:hAnsi="Cambria" w:cs="Times New Roman"/>
      <w:sz w:val="24"/>
    </w:rPr>
  </w:style>
  <w:style w:type="character" w:customStyle="1" w:styleId="gd">
    <w:name w:val="gd"/>
    <w:basedOn w:val="DefaultParagraphFont"/>
    <w:uiPriority w:val="99"/>
    <w:rsid w:val="00E656D3"/>
    <w:rPr>
      <w:rFonts w:cs="Times New Roman"/>
    </w:rPr>
  </w:style>
  <w:style w:type="character" w:customStyle="1" w:styleId="st">
    <w:name w:val="st"/>
    <w:basedOn w:val="DefaultParagraphFont"/>
    <w:rsid w:val="00E656D3"/>
    <w:rPr>
      <w:rFonts w:cs="Times New Roman"/>
    </w:rPr>
  </w:style>
  <w:style w:type="character" w:styleId="Emphasis">
    <w:name w:val="Emphasis"/>
    <w:basedOn w:val="DefaultParagraphFont"/>
    <w:uiPriority w:val="20"/>
    <w:rsid w:val="00E656D3"/>
    <w:rPr>
      <w:rFonts w:cs="Times New Roman"/>
      <w:i/>
    </w:rPr>
  </w:style>
  <w:style w:type="paragraph" w:customStyle="1" w:styleId="BasicParagraph">
    <w:name w:val="[Basic Paragraph]"/>
    <w:basedOn w:val="Normal"/>
    <w:uiPriority w:val="99"/>
    <w:rsid w:val="00E656D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DefaultParagraphFont"/>
    <w:uiPriority w:val="99"/>
    <w:rsid w:val="00E656D3"/>
    <w:rPr>
      <w:rFonts w:cs="Times New Roman"/>
    </w:rPr>
  </w:style>
  <w:style w:type="paragraph" w:styleId="BodyText">
    <w:name w:val="Body Text"/>
    <w:basedOn w:val="Normal"/>
    <w:link w:val="BodyTextChar"/>
    <w:uiPriority w:val="99"/>
    <w:rsid w:val="00E656D3"/>
    <w:pPr>
      <w:spacing w:after="120"/>
    </w:pPr>
  </w:style>
  <w:style w:type="character" w:customStyle="1" w:styleId="BodyTextChar">
    <w:name w:val="Body Text Char"/>
    <w:basedOn w:val="DefaultParagraphFont"/>
    <w:link w:val="BodyText"/>
    <w:uiPriority w:val="99"/>
    <w:locked/>
    <w:rsid w:val="00E656D3"/>
    <w:rPr>
      <w:rFonts w:cs="Times New Roman"/>
    </w:rPr>
  </w:style>
  <w:style w:type="character" w:styleId="Strong">
    <w:name w:val="Strong"/>
    <w:basedOn w:val="DefaultParagraphFont"/>
    <w:uiPriority w:val="22"/>
    <w:rsid w:val="00E656D3"/>
    <w:rPr>
      <w:rFonts w:cs="Times New Roman"/>
      <w:b/>
    </w:rPr>
  </w:style>
  <w:style w:type="character" w:styleId="FollowedHyperlink">
    <w:name w:val="FollowedHyperlink"/>
    <w:basedOn w:val="DefaultParagraphFont"/>
    <w:uiPriority w:val="99"/>
    <w:rsid w:val="003041A4"/>
    <w:rPr>
      <w:color w:val="800080" w:themeColor="followedHyperlink"/>
      <w:u w:val="single"/>
    </w:rPr>
  </w:style>
  <w:style w:type="paragraph" w:styleId="BodyTextIndent3">
    <w:name w:val="Body Text Indent 3"/>
    <w:basedOn w:val="Normal"/>
    <w:link w:val="BodyTextIndent3Char"/>
    <w:rsid w:val="00A67CA7"/>
    <w:pPr>
      <w:spacing w:after="120"/>
      <w:ind w:left="360"/>
    </w:pPr>
    <w:rPr>
      <w:sz w:val="16"/>
      <w:szCs w:val="16"/>
    </w:rPr>
  </w:style>
  <w:style w:type="character" w:customStyle="1" w:styleId="BodyTextIndent3Char">
    <w:name w:val="Body Text Indent 3 Char"/>
    <w:basedOn w:val="DefaultParagraphFont"/>
    <w:link w:val="BodyTextIndent3"/>
    <w:rsid w:val="00A67CA7"/>
    <w:rPr>
      <w:sz w:val="16"/>
      <w:szCs w:val="16"/>
    </w:rPr>
  </w:style>
  <w:style w:type="paragraph" w:customStyle="1" w:styleId="Normal1">
    <w:name w:val="Normal1"/>
    <w:rsid w:val="00A67CA7"/>
    <w:rPr>
      <w:color w:val="000000"/>
    </w:rPr>
  </w:style>
  <w:style w:type="table" w:styleId="TableGrid">
    <w:name w:val="Table Grid"/>
    <w:basedOn w:val="TableNormal"/>
    <w:rsid w:val="005C49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F30B4"/>
    <w:rPr>
      <w:sz w:val="18"/>
      <w:szCs w:val="18"/>
    </w:rPr>
  </w:style>
  <w:style w:type="paragraph" w:styleId="CommentText">
    <w:name w:val="annotation text"/>
    <w:basedOn w:val="Normal"/>
    <w:link w:val="CommentTextChar"/>
    <w:rsid w:val="00CF30B4"/>
  </w:style>
  <w:style w:type="character" w:customStyle="1" w:styleId="CommentTextChar">
    <w:name w:val="Comment Text Char"/>
    <w:basedOn w:val="DefaultParagraphFont"/>
    <w:link w:val="CommentText"/>
    <w:rsid w:val="00CF30B4"/>
  </w:style>
  <w:style w:type="paragraph" w:styleId="CommentSubject">
    <w:name w:val="annotation subject"/>
    <w:basedOn w:val="CommentText"/>
    <w:next w:val="CommentText"/>
    <w:link w:val="CommentSubjectChar"/>
    <w:rsid w:val="00CF30B4"/>
    <w:rPr>
      <w:b/>
      <w:bCs/>
      <w:sz w:val="20"/>
      <w:szCs w:val="20"/>
    </w:rPr>
  </w:style>
  <w:style w:type="character" w:customStyle="1" w:styleId="CommentSubjectChar">
    <w:name w:val="Comment Subject Char"/>
    <w:basedOn w:val="CommentTextChar"/>
    <w:link w:val="CommentSubject"/>
    <w:rsid w:val="00CF30B4"/>
    <w:rPr>
      <w:b/>
      <w:bCs/>
      <w:sz w:val="20"/>
      <w:szCs w:val="20"/>
    </w:rPr>
  </w:style>
  <w:style w:type="paragraph" w:styleId="Revision">
    <w:name w:val="Revision"/>
    <w:hidden/>
    <w:rsid w:val="00CF30B4"/>
  </w:style>
  <w:style w:type="character" w:customStyle="1" w:styleId="tgc">
    <w:name w:val="_tgc"/>
    <w:basedOn w:val="DefaultParagraphFont"/>
    <w:rsid w:val="00302A98"/>
  </w:style>
  <w:style w:type="character" w:customStyle="1" w:styleId="xbe">
    <w:name w:val="_xbe"/>
    <w:basedOn w:val="DefaultParagraphFont"/>
    <w:rsid w:val="00302A98"/>
  </w:style>
  <w:style w:type="paragraph" w:customStyle="1" w:styleId="message-body">
    <w:name w:val="message-body"/>
    <w:basedOn w:val="Normal"/>
    <w:rsid w:val="001C345B"/>
    <w:pPr>
      <w:spacing w:beforeLines="1" w:afterLines="1"/>
    </w:pPr>
    <w:rPr>
      <w:rFonts w:ascii="Times" w:hAnsi="Times"/>
      <w:sz w:val="20"/>
      <w:szCs w:val="20"/>
    </w:rPr>
  </w:style>
  <w:style w:type="character" w:customStyle="1" w:styleId="screen-reader-text">
    <w:name w:val="screen-reader-text"/>
    <w:basedOn w:val="DefaultParagraphFont"/>
    <w:rsid w:val="001C345B"/>
  </w:style>
  <w:style w:type="character" w:customStyle="1" w:styleId="full-name">
    <w:name w:val="full-name"/>
    <w:basedOn w:val="DefaultParagraphFont"/>
    <w:rsid w:val="001C345B"/>
  </w:style>
  <w:style w:type="character" w:customStyle="1" w:styleId="tgcy9e">
    <w:name w:val="_tgc _y9e"/>
    <w:basedOn w:val="DefaultParagraphFont"/>
    <w:rsid w:val="001C345B"/>
  </w:style>
  <w:style w:type="character" w:customStyle="1" w:styleId="5yl5">
    <w:name w:val="_5yl5"/>
    <w:basedOn w:val="DefaultParagraphFont"/>
    <w:rsid w:val="006274FE"/>
  </w:style>
  <w:style w:type="paragraph" w:customStyle="1" w:styleId="font5">
    <w:name w:val="font5"/>
    <w:basedOn w:val="Normal"/>
    <w:rsid w:val="00102250"/>
    <w:pPr>
      <w:spacing w:beforeLines="1" w:afterLines="1"/>
    </w:pPr>
    <w:rPr>
      <w:rFonts w:ascii="Verdana" w:hAnsi="Verdana"/>
      <w:sz w:val="16"/>
      <w:szCs w:val="16"/>
    </w:rPr>
  </w:style>
  <w:style w:type="paragraph" w:customStyle="1" w:styleId="xl24">
    <w:name w:val="xl24"/>
    <w:basedOn w:val="Normal"/>
    <w:rsid w:val="00102250"/>
    <w:pPr>
      <w:spacing w:beforeLines="1" w:afterLines="1"/>
      <w:jc w:val="center"/>
    </w:pPr>
    <w:rPr>
      <w:rFonts w:ascii="Arial" w:hAnsi="Arial"/>
      <w:b/>
      <w:bCs/>
      <w:sz w:val="20"/>
      <w:szCs w:val="20"/>
    </w:rPr>
  </w:style>
  <w:style w:type="paragraph" w:customStyle="1" w:styleId="xl25">
    <w:name w:val="xl25"/>
    <w:basedOn w:val="Normal"/>
    <w:rsid w:val="00102250"/>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6">
    <w:name w:val="xl26"/>
    <w:basedOn w:val="Normal"/>
    <w:rsid w:val="00102250"/>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7">
    <w:name w:val="xl27"/>
    <w:basedOn w:val="Normal"/>
    <w:rsid w:val="00102250"/>
    <w:pPr>
      <w:spacing w:beforeLines="1" w:afterLines="1"/>
      <w:jc w:val="center"/>
    </w:pPr>
    <w:rPr>
      <w:rFonts w:ascii="Arial" w:hAnsi="Arial"/>
      <w:b/>
      <w:bCs/>
      <w:sz w:val="20"/>
      <w:szCs w:val="20"/>
    </w:rPr>
  </w:style>
  <w:style w:type="paragraph" w:customStyle="1" w:styleId="xl28">
    <w:name w:val="xl28"/>
    <w:basedOn w:val="Normal"/>
    <w:rsid w:val="00102250"/>
    <w:pPr>
      <w:spacing w:beforeLines="1" w:afterLines="1"/>
      <w:jc w:val="center"/>
    </w:pPr>
    <w:rPr>
      <w:rFonts w:ascii="Times" w:hAnsi="Times"/>
      <w:sz w:val="20"/>
      <w:szCs w:val="20"/>
    </w:rPr>
  </w:style>
  <w:style w:type="paragraph" w:customStyle="1" w:styleId="xl29">
    <w:name w:val="xl29"/>
    <w:basedOn w:val="Normal"/>
    <w:rsid w:val="00102250"/>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30">
    <w:name w:val="xl30"/>
    <w:basedOn w:val="Normal"/>
    <w:rsid w:val="00102250"/>
    <w:pPr>
      <w:spacing w:beforeLines="1" w:afterLines="1"/>
    </w:pPr>
    <w:rPr>
      <w:rFonts w:ascii="Arial" w:hAnsi="Arial"/>
      <w:b/>
      <w:bCs/>
      <w:sz w:val="20"/>
      <w:szCs w:val="20"/>
    </w:rPr>
  </w:style>
  <w:style w:type="paragraph" w:customStyle="1" w:styleId="xl31">
    <w:name w:val="xl31"/>
    <w:basedOn w:val="Normal"/>
    <w:rsid w:val="00102250"/>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sz w:val="20"/>
      <w:szCs w:val="20"/>
    </w:rPr>
  </w:style>
  <w:style w:type="paragraph" w:customStyle="1" w:styleId="xl32">
    <w:name w:val="xl32"/>
    <w:basedOn w:val="Normal"/>
    <w:rsid w:val="0010225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CM3">
    <w:name w:val="CM3"/>
    <w:basedOn w:val="Default"/>
    <w:next w:val="Default"/>
    <w:uiPriority w:val="99"/>
    <w:rsid w:val="0053102A"/>
    <w:rPr>
      <w:rFonts w:ascii="Century Gothic" w:eastAsiaTheme="minorEastAsia" w:hAnsi="Century Gothic" w:cs="Times New Roman"/>
      <w:color w:val="auto"/>
    </w:rPr>
  </w:style>
  <w:style w:type="paragraph" w:customStyle="1" w:styleId="CM4">
    <w:name w:val="CM4"/>
    <w:basedOn w:val="Default"/>
    <w:next w:val="Default"/>
    <w:uiPriority w:val="99"/>
    <w:rsid w:val="0053102A"/>
    <w:rPr>
      <w:rFonts w:ascii="Century Gothic" w:eastAsiaTheme="minorEastAsia" w:hAnsi="Century Gothic"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741">
      <w:bodyDiv w:val="1"/>
      <w:marLeft w:val="0"/>
      <w:marRight w:val="0"/>
      <w:marTop w:val="0"/>
      <w:marBottom w:val="0"/>
      <w:divBdr>
        <w:top w:val="none" w:sz="0" w:space="0" w:color="auto"/>
        <w:left w:val="none" w:sz="0" w:space="0" w:color="auto"/>
        <w:bottom w:val="none" w:sz="0" w:space="0" w:color="auto"/>
        <w:right w:val="none" w:sz="0" w:space="0" w:color="auto"/>
      </w:divBdr>
    </w:div>
    <w:div w:id="228198552">
      <w:bodyDiv w:val="1"/>
      <w:marLeft w:val="0"/>
      <w:marRight w:val="0"/>
      <w:marTop w:val="0"/>
      <w:marBottom w:val="0"/>
      <w:divBdr>
        <w:top w:val="none" w:sz="0" w:space="0" w:color="auto"/>
        <w:left w:val="none" w:sz="0" w:space="0" w:color="auto"/>
        <w:bottom w:val="none" w:sz="0" w:space="0" w:color="auto"/>
        <w:right w:val="none" w:sz="0" w:space="0" w:color="auto"/>
      </w:divBdr>
    </w:div>
    <w:div w:id="305935902">
      <w:bodyDiv w:val="1"/>
      <w:marLeft w:val="0"/>
      <w:marRight w:val="0"/>
      <w:marTop w:val="0"/>
      <w:marBottom w:val="0"/>
      <w:divBdr>
        <w:top w:val="none" w:sz="0" w:space="0" w:color="auto"/>
        <w:left w:val="none" w:sz="0" w:space="0" w:color="auto"/>
        <w:bottom w:val="none" w:sz="0" w:space="0" w:color="auto"/>
        <w:right w:val="none" w:sz="0" w:space="0" w:color="auto"/>
      </w:divBdr>
    </w:div>
    <w:div w:id="322127724">
      <w:bodyDiv w:val="1"/>
      <w:marLeft w:val="0"/>
      <w:marRight w:val="0"/>
      <w:marTop w:val="0"/>
      <w:marBottom w:val="0"/>
      <w:divBdr>
        <w:top w:val="none" w:sz="0" w:space="0" w:color="auto"/>
        <w:left w:val="none" w:sz="0" w:space="0" w:color="auto"/>
        <w:bottom w:val="none" w:sz="0" w:space="0" w:color="auto"/>
        <w:right w:val="none" w:sz="0" w:space="0" w:color="auto"/>
      </w:divBdr>
    </w:div>
    <w:div w:id="360667999">
      <w:bodyDiv w:val="1"/>
      <w:marLeft w:val="0"/>
      <w:marRight w:val="0"/>
      <w:marTop w:val="0"/>
      <w:marBottom w:val="0"/>
      <w:divBdr>
        <w:top w:val="none" w:sz="0" w:space="0" w:color="auto"/>
        <w:left w:val="none" w:sz="0" w:space="0" w:color="auto"/>
        <w:bottom w:val="none" w:sz="0" w:space="0" w:color="auto"/>
        <w:right w:val="none" w:sz="0" w:space="0" w:color="auto"/>
      </w:divBdr>
    </w:div>
    <w:div w:id="387807457">
      <w:bodyDiv w:val="1"/>
      <w:marLeft w:val="0"/>
      <w:marRight w:val="0"/>
      <w:marTop w:val="0"/>
      <w:marBottom w:val="0"/>
      <w:divBdr>
        <w:top w:val="none" w:sz="0" w:space="0" w:color="auto"/>
        <w:left w:val="none" w:sz="0" w:space="0" w:color="auto"/>
        <w:bottom w:val="none" w:sz="0" w:space="0" w:color="auto"/>
        <w:right w:val="none" w:sz="0" w:space="0" w:color="auto"/>
      </w:divBdr>
    </w:div>
    <w:div w:id="616176271">
      <w:bodyDiv w:val="1"/>
      <w:marLeft w:val="0"/>
      <w:marRight w:val="0"/>
      <w:marTop w:val="0"/>
      <w:marBottom w:val="0"/>
      <w:divBdr>
        <w:top w:val="none" w:sz="0" w:space="0" w:color="auto"/>
        <w:left w:val="none" w:sz="0" w:space="0" w:color="auto"/>
        <w:bottom w:val="none" w:sz="0" w:space="0" w:color="auto"/>
        <w:right w:val="none" w:sz="0" w:space="0" w:color="auto"/>
      </w:divBdr>
      <w:divsChild>
        <w:div w:id="1309088417">
          <w:marLeft w:val="0"/>
          <w:marRight w:val="0"/>
          <w:marTop w:val="0"/>
          <w:marBottom w:val="0"/>
          <w:divBdr>
            <w:top w:val="none" w:sz="0" w:space="0" w:color="auto"/>
            <w:left w:val="none" w:sz="0" w:space="0" w:color="auto"/>
            <w:bottom w:val="none" w:sz="0" w:space="0" w:color="auto"/>
            <w:right w:val="none" w:sz="0" w:space="0" w:color="auto"/>
          </w:divBdr>
        </w:div>
      </w:divsChild>
    </w:div>
    <w:div w:id="618949518">
      <w:bodyDiv w:val="1"/>
      <w:marLeft w:val="0"/>
      <w:marRight w:val="0"/>
      <w:marTop w:val="0"/>
      <w:marBottom w:val="0"/>
      <w:divBdr>
        <w:top w:val="none" w:sz="0" w:space="0" w:color="auto"/>
        <w:left w:val="none" w:sz="0" w:space="0" w:color="auto"/>
        <w:bottom w:val="none" w:sz="0" w:space="0" w:color="auto"/>
        <w:right w:val="none" w:sz="0" w:space="0" w:color="auto"/>
      </w:divBdr>
    </w:div>
    <w:div w:id="719593422">
      <w:bodyDiv w:val="1"/>
      <w:marLeft w:val="0"/>
      <w:marRight w:val="0"/>
      <w:marTop w:val="0"/>
      <w:marBottom w:val="0"/>
      <w:divBdr>
        <w:top w:val="none" w:sz="0" w:space="0" w:color="auto"/>
        <w:left w:val="none" w:sz="0" w:space="0" w:color="auto"/>
        <w:bottom w:val="none" w:sz="0" w:space="0" w:color="auto"/>
        <w:right w:val="none" w:sz="0" w:space="0" w:color="auto"/>
      </w:divBdr>
    </w:div>
    <w:div w:id="947463819">
      <w:bodyDiv w:val="1"/>
      <w:marLeft w:val="0"/>
      <w:marRight w:val="0"/>
      <w:marTop w:val="0"/>
      <w:marBottom w:val="0"/>
      <w:divBdr>
        <w:top w:val="none" w:sz="0" w:space="0" w:color="auto"/>
        <w:left w:val="none" w:sz="0" w:space="0" w:color="auto"/>
        <w:bottom w:val="none" w:sz="0" w:space="0" w:color="auto"/>
        <w:right w:val="none" w:sz="0" w:space="0" w:color="auto"/>
      </w:divBdr>
      <w:divsChild>
        <w:div w:id="1228539809">
          <w:marLeft w:val="0"/>
          <w:marRight w:val="0"/>
          <w:marTop w:val="0"/>
          <w:marBottom w:val="0"/>
          <w:divBdr>
            <w:top w:val="none" w:sz="0" w:space="0" w:color="auto"/>
            <w:left w:val="none" w:sz="0" w:space="0" w:color="auto"/>
            <w:bottom w:val="none" w:sz="0" w:space="0" w:color="auto"/>
            <w:right w:val="none" w:sz="0" w:space="0" w:color="auto"/>
          </w:divBdr>
          <w:divsChild>
            <w:div w:id="537398318">
              <w:marLeft w:val="0"/>
              <w:marRight w:val="0"/>
              <w:marTop w:val="0"/>
              <w:marBottom w:val="0"/>
              <w:divBdr>
                <w:top w:val="none" w:sz="0" w:space="0" w:color="auto"/>
                <w:left w:val="none" w:sz="0" w:space="0" w:color="auto"/>
                <w:bottom w:val="none" w:sz="0" w:space="0" w:color="auto"/>
                <w:right w:val="none" w:sz="0" w:space="0" w:color="auto"/>
              </w:divBdr>
              <w:divsChild>
                <w:div w:id="1419715874">
                  <w:marLeft w:val="0"/>
                  <w:marRight w:val="0"/>
                  <w:marTop w:val="0"/>
                  <w:marBottom w:val="0"/>
                  <w:divBdr>
                    <w:top w:val="none" w:sz="0" w:space="0" w:color="auto"/>
                    <w:left w:val="none" w:sz="0" w:space="0" w:color="auto"/>
                    <w:bottom w:val="none" w:sz="0" w:space="0" w:color="auto"/>
                    <w:right w:val="none" w:sz="0" w:space="0" w:color="auto"/>
                  </w:divBdr>
                  <w:divsChild>
                    <w:div w:id="1650282944">
                      <w:marLeft w:val="0"/>
                      <w:marRight w:val="0"/>
                      <w:marTop w:val="0"/>
                      <w:marBottom w:val="0"/>
                      <w:divBdr>
                        <w:top w:val="none" w:sz="0" w:space="0" w:color="auto"/>
                        <w:left w:val="none" w:sz="0" w:space="0" w:color="auto"/>
                        <w:bottom w:val="none" w:sz="0" w:space="0" w:color="auto"/>
                        <w:right w:val="none" w:sz="0" w:space="0" w:color="auto"/>
                      </w:divBdr>
                      <w:divsChild>
                        <w:div w:id="695692588">
                          <w:marLeft w:val="0"/>
                          <w:marRight w:val="0"/>
                          <w:marTop w:val="0"/>
                          <w:marBottom w:val="0"/>
                          <w:divBdr>
                            <w:top w:val="none" w:sz="0" w:space="0" w:color="auto"/>
                            <w:left w:val="none" w:sz="0" w:space="0" w:color="auto"/>
                            <w:bottom w:val="none" w:sz="0" w:space="0" w:color="auto"/>
                            <w:right w:val="none" w:sz="0" w:space="0" w:color="auto"/>
                          </w:divBdr>
                          <w:divsChild>
                            <w:div w:id="48070529">
                              <w:marLeft w:val="0"/>
                              <w:marRight w:val="0"/>
                              <w:marTop w:val="0"/>
                              <w:marBottom w:val="0"/>
                              <w:divBdr>
                                <w:top w:val="none" w:sz="0" w:space="0" w:color="auto"/>
                                <w:left w:val="none" w:sz="0" w:space="0" w:color="auto"/>
                                <w:bottom w:val="none" w:sz="0" w:space="0" w:color="auto"/>
                                <w:right w:val="none" w:sz="0" w:space="0" w:color="auto"/>
                              </w:divBdr>
                              <w:divsChild>
                                <w:div w:id="805781622">
                                  <w:marLeft w:val="0"/>
                                  <w:marRight w:val="0"/>
                                  <w:marTop w:val="0"/>
                                  <w:marBottom w:val="0"/>
                                  <w:divBdr>
                                    <w:top w:val="none" w:sz="0" w:space="0" w:color="auto"/>
                                    <w:left w:val="none" w:sz="0" w:space="0" w:color="auto"/>
                                    <w:bottom w:val="none" w:sz="0" w:space="0" w:color="auto"/>
                                    <w:right w:val="none" w:sz="0" w:space="0" w:color="auto"/>
                                  </w:divBdr>
                                  <w:divsChild>
                                    <w:div w:id="820384977">
                                      <w:marLeft w:val="0"/>
                                      <w:marRight w:val="0"/>
                                      <w:marTop w:val="0"/>
                                      <w:marBottom w:val="0"/>
                                      <w:divBdr>
                                        <w:top w:val="none" w:sz="0" w:space="0" w:color="auto"/>
                                        <w:left w:val="none" w:sz="0" w:space="0" w:color="auto"/>
                                        <w:bottom w:val="none" w:sz="0" w:space="0" w:color="auto"/>
                                        <w:right w:val="none" w:sz="0" w:space="0" w:color="auto"/>
                                      </w:divBdr>
                                      <w:divsChild>
                                        <w:div w:id="467631945">
                                          <w:marLeft w:val="0"/>
                                          <w:marRight w:val="0"/>
                                          <w:marTop w:val="0"/>
                                          <w:marBottom w:val="0"/>
                                          <w:divBdr>
                                            <w:top w:val="none" w:sz="0" w:space="0" w:color="auto"/>
                                            <w:left w:val="none" w:sz="0" w:space="0" w:color="auto"/>
                                            <w:bottom w:val="none" w:sz="0" w:space="0" w:color="auto"/>
                                            <w:right w:val="none" w:sz="0" w:space="0" w:color="auto"/>
                                          </w:divBdr>
                                          <w:divsChild>
                                            <w:div w:id="477305058">
                                              <w:marLeft w:val="0"/>
                                              <w:marRight w:val="0"/>
                                              <w:marTop w:val="0"/>
                                              <w:marBottom w:val="0"/>
                                              <w:divBdr>
                                                <w:top w:val="none" w:sz="0" w:space="0" w:color="auto"/>
                                                <w:left w:val="none" w:sz="0" w:space="0" w:color="auto"/>
                                                <w:bottom w:val="none" w:sz="0" w:space="0" w:color="auto"/>
                                                <w:right w:val="none" w:sz="0" w:space="0" w:color="auto"/>
                                              </w:divBdr>
                                              <w:divsChild>
                                                <w:div w:id="1757247877">
                                                  <w:marLeft w:val="0"/>
                                                  <w:marRight w:val="0"/>
                                                  <w:marTop w:val="0"/>
                                                  <w:marBottom w:val="0"/>
                                                  <w:divBdr>
                                                    <w:top w:val="none" w:sz="0" w:space="0" w:color="auto"/>
                                                    <w:left w:val="none" w:sz="0" w:space="0" w:color="auto"/>
                                                    <w:bottom w:val="none" w:sz="0" w:space="0" w:color="auto"/>
                                                    <w:right w:val="none" w:sz="0" w:space="0" w:color="auto"/>
                                                  </w:divBdr>
                                                </w:div>
                                                <w:div w:id="2107070592">
                                                  <w:marLeft w:val="0"/>
                                                  <w:marRight w:val="0"/>
                                                  <w:marTop w:val="0"/>
                                                  <w:marBottom w:val="0"/>
                                                  <w:divBdr>
                                                    <w:top w:val="none" w:sz="0" w:space="0" w:color="auto"/>
                                                    <w:left w:val="none" w:sz="0" w:space="0" w:color="auto"/>
                                                    <w:bottom w:val="none" w:sz="0" w:space="0" w:color="auto"/>
                                                    <w:right w:val="none" w:sz="0" w:space="0" w:color="auto"/>
                                                  </w:divBdr>
                                                </w:div>
                                                <w:div w:id="1293444156">
                                                  <w:marLeft w:val="0"/>
                                                  <w:marRight w:val="0"/>
                                                  <w:marTop w:val="0"/>
                                                  <w:marBottom w:val="0"/>
                                                  <w:divBdr>
                                                    <w:top w:val="none" w:sz="0" w:space="0" w:color="auto"/>
                                                    <w:left w:val="none" w:sz="0" w:space="0" w:color="auto"/>
                                                    <w:bottom w:val="none" w:sz="0" w:space="0" w:color="auto"/>
                                                    <w:right w:val="none" w:sz="0" w:space="0" w:color="auto"/>
                                                  </w:divBdr>
                                                </w:div>
                                                <w:div w:id="1722361594">
                                                  <w:marLeft w:val="0"/>
                                                  <w:marRight w:val="0"/>
                                                  <w:marTop w:val="0"/>
                                                  <w:marBottom w:val="0"/>
                                                  <w:divBdr>
                                                    <w:top w:val="none" w:sz="0" w:space="0" w:color="auto"/>
                                                    <w:left w:val="none" w:sz="0" w:space="0" w:color="auto"/>
                                                    <w:bottom w:val="none" w:sz="0" w:space="0" w:color="auto"/>
                                                    <w:right w:val="none" w:sz="0" w:space="0" w:color="auto"/>
                                                  </w:divBdr>
                                                </w:div>
                                                <w:div w:id="1238980697">
                                                  <w:marLeft w:val="0"/>
                                                  <w:marRight w:val="0"/>
                                                  <w:marTop w:val="0"/>
                                                  <w:marBottom w:val="0"/>
                                                  <w:divBdr>
                                                    <w:top w:val="none" w:sz="0" w:space="0" w:color="auto"/>
                                                    <w:left w:val="none" w:sz="0" w:space="0" w:color="auto"/>
                                                    <w:bottom w:val="none" w:sz="0" w:space="0" w:color="auto"/>
                                                    <w:right w:val="none" w:sz="0" w:space="0" w:color="auto"/>
                                                  </w:divBdr>
                                                </w:div>
                                                <w:div w:id="1741630136">
                                                  <w:marLeft w:val="0"/>
                                                  <w:marRight w:val="0"/>
                                                  <w:marTop w:val="0"/>
                                                  <w:marBottom w:val="0"/>
                                                  <w:divBdr>
                                                    <w:top w:val="none" w:sz="0" w:space="0" w:color="auto"/>
                                                    <w:left w:val="none" w:sz="0" w:space="0" w:color="auto"/>
                                                    <w:bottom w:val="none" w:sz="0" w:space="0" w:color="auto"/>
                                                    <w:right w:val="none" w:sz="0" w:space="0" w:color="auto"/>
                                                  </w:divBdr>
                                                </w:div>
                                                <w:div w:id="1892115336">
                                                  <w:marLeft w:val="0"/>
                                                  <w:marRight w:val="0"/>
                                                  <w:marTop w:val="0"/>
                                                  <w:marBottom w:val="0"/>
                                                  <w:divBdr>
                                                    <w:top w:val="none" w:sz="0" w:space="0" w:color="auto"/>
                                                    <w:left w:val="none" w:sz="0" w:space="0" w:color="auto"/>
                                                    <w:bottom w:val="none" w:sz="0" w:space="0" w:color="auto"/>
                                                    <w:right w:val="none" w:sz="0" w:space="0" w:color="auto"/>
                                                  </w:divBdr>
                                                </w:div>
                                                <w:div w:id="341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735194">
      <w:bodyDiv w:val="1"/>
      <w:marLeft w:val="0"/>
      <w:marRight w:val="0"/>
      <w:marTop w:val="0"/>
      <w:marBottom w:val="0"/>
      <w:divBdr>
        <w:top w:val="none" w:sz="0" w:space="0" w:color="auto"/>
        <w:left w:val="none" w:sz="0" w:space="0" w:color="auto"/>
        <w:bottom w:val="none" w:sz="0" w:space="0" w:color="auto"/>
        <w:right w:val="none" w:sz="0" w:space="0" w:color="auto"/>
      </w:divBdr>
    </w:div>
    <w:div w:id="1115363408">
      <w:bodyDiv w:val="1"/>
      <w:marLeft w:val="0"/>
      <w:marRight w:val="0"/>
      <w:marTop w:val="0"/>
      <w:marBottom w:val="0"/>
      <w:divBdr>
        <w:top w:val="none" w:sz="0" w:space="0" w:color="auto"/>
        <w:left w:val="none" w:sz="0" w:space="0" w:color="auto"/>
        <w:bottom w:val="none" w:sz="0" w:space="0" w:color="auto"/>
        <w:right w:val="none" w:sz="0" w:space="0" w:color="auto"/>
      </w:divBdr>
      <w:divsChild>
        <w:div w:id="998924361">
          <w:marLeft w:val="0"/>
          <w:marRight w:val="0"/>
          <w:marTop w:val="0"/>
          <w:marBottom w:val="0"/>
          <w:divBdr>
            <w:top w:val="none" w:sz="0" w:space="0" w:color="auto"/>
            <w:left w:val="none" w:sz="0" w:space="0" w:color="auto"/>
            <w:bottom w:val="none" w:sz="0" w:space="0" w:color="auto"/>
            <w:right w:val="none" w:sz="0" w:space="0" w:color="auto"/>
          </w:divBdr>
          <w:divsChild>
            <w:div w:id="1109204368">
              <w:marLeft w:val="0"/>
              <w:marRight w:val="0"/>
              <w:marTop w:val="0"/>
              <w:marBottom w:val="0"/>
              <w:divBdr>
                <w:top w:val="none" w:sz="0" w:space="0" w:color="auto"/>
                <w:left w:val="none" w:sz="0" w:space="0" w:color="auto"/>
                <w:bottom w:val="none" w:sz="0" w:space="0" w:color="auto"/>
                <w:right w:val="none" w:sz="0" w:space="0" w:color="auto"/>
              </w:divBdr>
            </w:div>
          </w:divsChild>
        </w:div>
        <w:div w:id="1550995113">
          <w:marLeft w:val="0"/>
          <w:marRight w:val="0"/>
          <w:marTop w:val="0"/>
          <w:marBottom w:val="0"/>
          <w:divBdr>
            <w:top w:val="none" w:sz="0" w:space="0" w:color="auto"/>
            <w:left w:val="none" w:sz="0" w:space="0" w:color="auto"/>
            <w:bottom w:val="none" w:sz="0" w:space="0" w:color="auto"/>
            <w:right w:val="none" w:sz="0" w:space="0" w:color="auto"/>
          </w:divBdr>
          <w:divsChild>
            <w:div w:id="20938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842">
      <w:bodyDiv w:val="1"/>
      <w:marLeft w:val="0"/>
      <w:marRight w:val="0"/>
      <w:marTop w:val="0"/>
      <w:marBottom w:val="0"/>
      <w:divBdr>
        <w:top w:val="none" w:sz="0" w:space="0" w:color="auto"/>
        <w:left w:val="none" w:sz="0" w:space="0" w:color="auto"/>
        <w:bottom w:val="none" w:sz="0" w:space="0" w:color="auto"/>
        <w:right w:val="none" w:sz="0" w:space="0" w:color="auto"/>
      </w:divBdr>
    </w:div>
    <w:div w:id="1435780608">
      <w:bodyDiv w:val="1"/>
      <w:marLeft w:val="0"/>
      <w:marRight w:val="0"/>
      <w:marTop w:val="0"/>
      <w:marBottom w:val="0"/>
      <w:divBdr>
        <w:top w:val="none" w:sz="0" w:space="0" w:color="auto"/>
        <w:left w:val="none" w:sz="0" w:space="0" w:color="auto"/>
        <w:bottom w:val="none" w:sz="0" w:space="0" w:color="auto"/>
        <w:right w:val="none" w:sz="0" w:space="0" w:color="auto"/>
      </w:divBdr>
    </w:div>
    <w:div w:id="1436485212">
      <w:bodyDiv w:val="1"/>
      <w:marLeft w:val="0"/>
      <w:marRight w:val="0"/>
      <w:marTop w:val="0"/>
      <w:marBottom w:val="0"/>
      <w:divBdr>
        <w:top w:val="none" w:sz="0" w:space="0" w:color="auto"/>
        <w:left w:val="none" w:sz="0" w:space="0" w:color="auto"/>
        <w:bottom w:val="none" w:sz="0" w:space="0" w:color="auto"/>
        <w:right w:val="none" w:sz="0" w:space="0" w:color="auto"/>
      </w:divBdr>
    </w:div>
    <w:div w:id="1951862021">
      <w:marLeft w:val="0"/>
      <w:marRight w:val="0"/>
      <w:marTop w:val="0"/>
      <w:marBottom w:val="0"/>
      <w:divBdr>
        <w:top w:val="none" w:sz="0" w:space="0" w:color="auto"/>
        <w:left w:val="none" w:sz="0" w:space="0" w:color="auto"/>
        <w:bottom w:val="none" w:sz="0" w:space="0" w:color="auto"/>
        <w:right w:val="none" w:sz="0" w:space="0" w:color="auto"/>
      </w:divBdr>
    </w:div>
    <w:div w:id="1951862022">
      <w:marLeft w:val="0"/>
      <w:marRight w:val="0"/>
      <w:marTop w:val="0"/>
      <w:marBottom w:val="0"/>
      <w:divBdr>
        <w:top w:val="none" w:sz="0" w:space="0" w:color="auto"/>
        <w:left w:val="none" w:sz="0" w:space="0" w:color="auto"/>
        <w:bottom w:val="none" w:sz="0" w:space="0" w:color="auto"/>
        <w:right w:val="none" w:sz="0" w:space="0" w:color="auto"/>
      </w:divBdr>
    </w:div>
    <w:div w:id="1951862024">
      <w:marLeft w:val="0"/>
      <w:marRight w:val="0"/>
      <w:marTop w:val="0"/>
      <w:marBottom w:val="0"/>
      <w:divBdr>
        <w:top w:val="none" w:sz="0" w:space="0" w:color="auto"/>
        <w:left w:val="none" w:sz="0" w:space="0" w:color="auto"/>
        <w:bottom w:val="none" w:sz="0" w:space="0" w:color="auto"/>
        <w:right w:val="none" w:sz="0" w:space="0" w:color="auto"/>
      </w:divBdr>
      <w:divsChild>
        <w:div w:id="1951862036">
          <w:marLeft w:val="0"/>
          <w:marRight w:val="0"/>
          <w:marTop w:val="0"/>
          <w:marBottom w:val="0"/>
          <w:divBdr>
            <w:top w:val="none" w:sz="0" w:space="0" w:color="auto"/>
            <w:left w:val="none" w:sz="0" w:space="0" w:color="auto"/>
            <w:bottom w:val="none" w:sz="0" w:space="0" w:color="auto"/>
            <w:right w:val="none" w:sz="0" w:space="0" w:color="auto"/>
          </w:divBdr>
        </w:div>
      </w:divsChild>
    </w:div>
    <w:div w:id="1951862025">
      <w:marLeft w:val="0"/>
      <w:marRight w:val="0"/>
      <w:marTop w:val="0"/>
      <w:marBottom w:val="0"/>
      <w:divBdr>
        <w:top w:val="none" w:sz="0" w:space="0" w:color="auto"/>
        <w:left w:val="none" w:sz="0" w:space="0" w:color="auto"/>
        <w:bottom w:val="none" w:sz="0" w:space="0" w:color="auto"/>
        <w:right w:val="none" w:sz="0" w:space="0" w:color="auto"/>
      </w:divBdr>
    </w:div>
    <w:div w:id="1951862030">
      <w:marLeft w:val="0"/>
      <w:marRight w:val="0"/>
      <w:marTop w:val="0"/>
      <w:marBottom w:val="0"/>
      <w:divBdr>
        <w:top w:val="none" w:sz="0" w:space="0" w:color="auto"/>
        <w:left w:val="none" w:sz="0" w:space="0" w:color="auto"/>
        <w:bottom w:val="none" w:sz="0" w:space="0" w:color="auto"/>
        <w:right w:val="none" w:sz="0" w:space="0" w:color="auto"/>
      </w:divBdr>
      <w:divsChild>
        <w:div w:id="1951862038">
          <w:marLeft w:val="0"/>
          <w:marRight w:val="0"/>
          <w:marTop w:val="0"/>
          <w:marBottom w:val="0"/>
          <w:divBdr>
            <w:top w:val="none" w:sz="0" w:space="0" w:color="auto"/>
            <w:left w:val="none" w:sz="0" w:space="0" w:color="auto"/>
            <w:bottom w:val="none" w:sz="0" w:space="0" w:color="auto"/>
            <w:right w:val="none" w:sz="0" w:space="0" w:color="auto"/>
          </w:divBdr>
        </w:div>
      </w:divsChild>
    </w:div>
    <w:div w:id="1951862031">
      <w:marLeft w:val="0"/>
      <w:marRight w:val="0"/>
      <w:marTop w:val="0"/>
      <w:marBottom w:val="0"/>
      <w:divBdr>
        <w:top w:val="none" w:sz="0" w:space="0" w:color="auto"/>
        <w:left w:val="none" w:sz="0" w:space="0" w:color="auto"/>
        <w:bottom w:val="none" w:sz="0" w:space="0" w:color="auto"/>
        <w:right w:val="none" w:sz="0" w:space="0" w:color="auto"/>
      </w:divBdr>
    </w:div>
    <w:div w:id="1951862032">
      <w:marLeft w:val="0"/>
      <w:marRight w:val="0"/>
      <w:marTop w:val="0"/>
      <w:marBottom w:val="0"/>
      <w:divBdr>
        <w:top w:val="none" w:sz="0" w:space="0" w:color="auto"/>
        <w:left w:val="none" w:sz="0" w:space="0" w:color="auto"/>
        <w:bottom w:val="none" w:sz="0" w:space="0" w:color="auto"/>
        <w:right w:val="none" w:sz="0" w:space="0" w:color="auto"/>
      </w:divBdr>
    </w:div>
    <w:div w:id="1951862034">
      <w:marLeft w:val="0"/>
      <w:marRight w:val="0"/>
      <w:marTop w:val="0"/>
      <w:marBottom w:val="0"/>
      <w:divBdr>
        <w:top w:val="none" w:sz="0" w:space="0" w:color="auto"/>
        <w:left w:val="none" w:sz="0" w:space="0" w:color="auto"/>
        <w:bottom w:val="none" w:sz="0" w:space="0" w:color="auto"/>
        <w:right w:val="none" w:sz="0" w:space="0" w:color="auto"/>
      </w:divBdr>
    </w:div>
    <w:div w:id="1951862035">
      <w:marLeft w:val="0"/>
      <w:marRight w:val="0"/>
      <w:marTop w:val="0"/>
      <w:marBottom w:val="0"/>
      <w:divBdr>
        <w:top w:val="none" w:sz="0" w:space="0" w:color="auto"/>
        <w:left w:val="none" w:sz="0" w:space="0" w:color="auto"/>
        <w:bottom w:val="none" w:sz="0" w:space="0" w:color="auto"/>
        <w:right w:val="none" w:sz="0" w:space="0" w:color="auto"/>
      </w:divBdr>
    </w:div>
    <w:div w:id="1951862037">
      <w:marLeft w:val="0"/>
      <w:marRight w:val="0"/>
      <w:marTop w:val="0"/>
      <w:marBottom w:val="0"/>
      <w:divBdr>
        <w:top w:val="none" w:sz="0" w:space="0" w:color="auto"/>
        <w:left w:val="none" w:sz="0" w:space="0" w:color="auto"/>
        <w:bottom w:val="none" w:sz="0" w:space="0" w:color="auto"/>
        <w:right w:val="none" w:sz="0" w:space="0" w:color="auto"/>
      </w:divBdr>
    </w:div>
    <w:div w:id="1951862043">
      <w:marLeft w:val="0"/>
      <w:marRight w:val="0"/>
      <w:marTop w:val="0"/>
      <w:marBottom w:val="0"/>
      <w:divBdr>
        <w:top w:val="none" w:sz="0" w:space="0" w:color="auto"/>
        <w:left w:val="none" w:sz="0" w:space="0" w:color="auto"/>
        <w:bottom w:val="none" w:sz="0" w:space="0" w:color="auto"/>
        <w:right w:val="none" w:sz="0" w:space="0" w:color="auto"/>
      </w:divBdr>
    </w:div>
    <w:div w:id="1951862044">
      <w:marLeft w:val="0"/>
      <w:marRight w:val="0"/>
      <w:marTop w:val="0"/>
      <w:marBottom w:val="0"/>
      <w:divBdr>
        <w:top w:val="none" w:sz="0" w:space="0" w:color="auto"/>
        <w:left w:val="none" w:sz="0" w:space="0" w:color="auto"/>
        <w:bottom w:val="none" w:sz="0" w:space="0" w:color="auto"/>
        <w:right w:val="none" w:sz="0" w:space="0" w:color="auto"/>
      </w:divBdr>
      <w:divsChild>
        <w:div w:id="1951862023">
          <w:marLeft w:val="0"/>
          <w:marRight w:val="0"/>
          <w:marTop w:val="0"/>
          <w:marBottom w:val="0"/>
          <w:divBdr>
            <w:top w:val="none" w:sz="0" w:space="0" w:color="auto"/>
            <w:left w:val="none" w:sz="0" w:space="0" w:color="auto"/>
            <w:bottom w:val="none" w:sz="0" w:space="0" w:color="auto"/>
            <w:right w:val="none" w:sz="0" w:space="0" w:color="auto"/>
          </w:divBdr>
        </w:div>
        <w:div w:id="1951862026">
          <w:marLeft w:val="0"/>
          <w:marRight w:val="0"/>
          <w:marTop w:val="0"/>
          <w:marBottom w:val="0"/>
          <w:divBdr>
            <w:top w:val="none" w:sz="0" w:space="0" w:color="auto"/>
            <w:left w:val="none" w:sz="0" w:space="0" w:color="auto"/>
            <w:bottom w:val="none" w:sz="0" w:space="0" w:color="auto"/>
            <w:right w:val="none" w:sz="0" w:space="0" w:color="auto"/>
          </w:divBdr>
        </w:div>
        <w:div w:id="1951862027">
          <w:marLeft w:val="0"/>
          <w:marRight w:val="0"/>
          <w:marTop w:val="0"/>
          <w:marBottom w:val="0"/>
          <w:divBdr>
            <w:top w:val="none" w:sz="0" w:space="0" w:color="auto"/>
            <w:left w:val="none" w:sz="0" w:space="0" w:color="auto"/>
            <w:bottom w:val="none" w:sz="0" w:space="0" w:color="auto"/>
            <w:right w:val="none" w:sz="0" w:space="0" w:color="auto"/>
          </w:divBdr>
        </w:div>
        <w:div w:id="1951862028">
          <w:marLeft w:val="0"/>
          <w:marRight w:val="0"/>
          <w:marTop w:val="0"/>
          <w:marBottom w:val="0"/>
          <w:divBdr>
            <w:top w:val="none" w:sz="0" w:space="0" w:color="auto"/>
            <w:left w:val="none" w:sz="0" w:space="0" w:color="auto"/>
            <w:bottom w:val="none" w:sz="0" w:space="0" w:color="auto"/>
            <w:right w:val="none" w:sz="0" w:space="0" w:color="auto"/>
          </w:divBdr>
        </w:div>
        <w:div w:id="1951862029">
          <w:marLeft w:val="0"/>
          <w:marRight w:val="0"/>
          <w:marTop w:val="0"/>
          <w:marBottom w:val="0"/>
          <w:divBdr>
            <w:top w:val="none" w:sz="0" w:space="0" w:color="auto"/>
            <w:left w:val="none" w:sz="0" w:space="0" w:color="auto"/>
            <w:bottom w:val="none" w:sz="0" w:space="0" w:color="auto"/>
            <w:right w:val="none" w:sz="0" w:space="0" w:color="auto"/>
          </w:divBdr>
        </w:div>
        <w:div w:id="1951862033">
          <w:marLeft w:val="0"/>
          <w:marRight w:val="0"/>
          <w:marTop w:val="0"/>
          <w:marBottom w:val="0"/>
          <w:divBdr>
            <w:top w:val="none" w:sz="0" w:space="0" w:color="auto"/>
            <w:left w:val="none" w:sz="0" w:space="0" w:color="auto"/>
            <w:bottom w:val="none" w:sz="0" w:space="0" w:color="auto"/>
            <w:right w:val="none" w:sz="0" w:space="0" w:color="auto"/>
          </w:divBdr>
        </w:div>
        <w:div w:id="1951862039">
          <w:marLeft w:val="0"/>
          <w:marRight w:val="0"/>
          <w:marTop w:val="0"/>
          <w:marBottom w:val="0"/>
          <w:divBdr>
            <w:top w:val="none" w:sz="0" w:space="0" w:color="auto"/>
            <w:left w:val="none" w:sz="0" w:space="0" w:color="auto"/>
            <w:bottom w:val="none" w:sz="0" w:space="0" w:color="auto"/>
            <w:right w:val="none" w:sz="0" w:space="0" w:color="auto"/>
          </w:divBdr>
        </w:div>
        <w:div w:id="1951862040">
          <w:marLeft w:val="0"/>
          <w:marRight w:val="0"/>
          <w:marTop w:val="0"/>
          <w:marBottom w:val="0"/>
          <w:divBdr>
            <w:top w:val="none" w:sz="0" w:space="0" w:color="auto"/>
            <w:left w:val="none" w:sz="0" w:space="0" w:color="auto"/>
            <w:bottom w:val="none" w:sz="0" w:space="0" w:color="auto"/>
            <w:right w:val="none" w:sz="0" w:space="0" w:color="auto"/>
          </w:divBdr>
        </w:div>
        <w:div w:id="1951862041">
          <w:marLeft w:val="0"/>
          <w:marRight w:val="0"/>
          <w:marTop w:val="0"/>
          <w:marBottom w:val="0"/>
          <w:divBdr>
            <w:top w:val="none" w:sz="0" w:space="0" w:color="auto"/>
            <w:left w:val="none" w:sz="0" w:space="0" w:color="auto"/>
            <w:bottom w:val="none" w:sz="0" w:space="0" w:color="auto"/>
            <w:right w:val="none" w:sz="0" w:space="0" w:color="auto"/>
          </w:divBdr>
        </w:div>
        <w:div w:id="1951862042">
          <w:marLeft w:val="0"/>
          <w:marRight w:val="0"/>
          <w:marTop w:val="0"/>
          <w:marBottom w:val="0"/>
          <w:divBdr>
            <w:top w:val="none" w:sz="0" w:space="0" w:color="auto"/>
            <w:left w:val="none" w:sz="0" w:space="0" w:color="auto"/>
            <w:bottom w:val="none" w:sz="0" w:space="0" w:color="auto"/>
            <w:right w:val="none" w:sz="0" w:space="0" w:color="auto"/>
          </w:divBdr>
        </w:div>
        <w:div w:id="1951862045">
          <w:marLeft w:val="0"/>
          <w:marRight w:val="0"/>
          <w:marTop w:val="0"/>
          <w:marBottom w:val="0"/>
          <w:divBdr>
            <w:top w:val="none" w:sz="0" w:space="0" w:color="auto"/>
            <w:left w:val="none" w:sz="0" w:space="0" w:color="auto"/>
            <w:bottom w:val="none" w:sz="0" w:space="0" w:color="auto"/>
            <w:right w:val="none" w:sz="0" w:space="0" w:color="auto"/>
          </w:divBdr>
        </w:div>
        <w:div w:id="1951862047">
          <w:marLeft w:val="0"/>
          <w:marRight w:val="0"/>
          <w:marTop w:val="0"/>
          <w:marBottom w:val="0"/>
          <w:divBdr>
            <w:top w:val="none" w:sz="0" w:space="0" w:color="auto"/>
            <w:left w:val="none" w:sz="0" w:space="0" w:color="auto"/>
            <w:bottom w:val="none" w:sz="0" w:space="0" w:color="auto"/>
            <w:right w:val="none" w:sz="0" w:space="0" w:color="auto"/>
          </w:divBdr>
        </w:div>
        <w:div w:id="1951862048">
          <w:marLeft w:val="0"/>
          <w:marRight w:val="0"/>
          <w:marTop w:val="0"/>
          <w:marBottom w:val="0"/>
          <w:divBdr>
            <w:top w:val="none" w:sz="0" w:space="0" w:color="auto"/>
            <w:left w:val="none" w:sz="0" w:space="0" w:color="auto"/>
            <w:bottom w:val="none" w:sz="0" w:space="0" w:color="auto"/>
            <w:right w:val="none" w:sz="0" w:space="0" w:color="auto"/>
          </w:divBdr>
        </w:div>
        <w:div w:id="1951862049">
          <w:marLeft w:val="0"/>
          <w:marRight w:val="0"/>
          <w:marTop w:val="0"/>
          <w:marBottom w:val="0"/>
          <w:divBdr>
            <w:top w:val="none" w:sz="0" w:space="0" w:color="auto"/>
            <w:left w:val="none" w:sz="0" w:space="0" w:color="auto"/>
            <w:bottom w:val="none" w:sz="0" w:space="0" w:color="auto"/>
            <w:right w:val="none" w:sz="0" w:space="0" w:color="auto"/>
          </w:divBdr>
        </w:div>
      </w:divsChild>
    </w:div>
    <w:div w:id="1951862046">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velopment-director@RebuildingAlliance.org"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4" Type="http://schemas.openxmlformats.org/officeDocument/2006/relationships/hyperlink" Target="mailto:Contact@RebuildingAlliance.org" TargetMode="External"/><Relationship Id="rId1" Type="http://schemas.openxmlformats.org/officeDocument/2006/relationships/image" Target="media/image1.jpeg"/><Relationship Id="rId2" Type="http://schemas.openxmlformats.org/officeDocument/2006/relationships/hyperlink" Target="mailto:Contact@Rebuilding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FE53-9726-B84E-8A5D-F5E8A036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2757</Characters>
  <Application>Microsoft Macintosh Word</Application>
  <DocSecurity>0</DocSecurity>
  <Lines>275</Lines>
  <Paragraphs>142</Paragraphs>
  <ScaleCrop>false</ScaleCrop>
  <Company>Rebuilding Alliance</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Baranski</dc:creator>
  <cp:keywords/>
  <cp:lastModifiedBy>dbaranskiw@gmail.com</cp:lastModifiedBy>
  <cp:revision>2</cp:revision>
  <cp:lastPrinted>2013-06-08T19:34:00Z</cp:lastPrinted>
  <dcterms:created xsi:type="dcterms:W3CDTF">2017-06-06T23:14:00Z</dcterms:created>
  <dcterms:modified xsi:type="dcterms:W3CDTF">2017-06-06T23:14:00Z</dcterms:modified>
</cp:coreProperties>
</file>